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CC4" w:rsidRPr="007C0BAE" w:rsidRDefault="00715CC4" w:rsidP="00715CC4">
      <w:pPr>
        <w:pBdr>
          <w:bottom w:val="single" w:sz="12" w:space="1" w:color="auto"/>
        </w:pBdr>
        <w:jc w:val="center"/>
        <w:rPr>
          <w:b/>
        </w:rPr>
      </w:pPr>
      <w:r w:rsidRPr="007C0BAE">
        <w:rPr>
          <w:b/>
        </w:rPr>
        <w:t>«</w:t>
      </w:r>
      <w:r>
        <w:rPr>
          <w:b/>
        </w:rPr>
        <w:t>AKADEMISCHES BALLETT-THEATER BORIS EIFMAN</w:t>
      </w:r>
      <w:r w:rsidRPr="007C0BAE">
        <w:rPr>
          <w:b/>
        </w:rPr>
        <w:t>»</w:t>
      </w:r>
    </w:p>
    <w:p w:rsidR="0019295F" w:rsidRDefault="0019295F" w:rsidP="0019295F">
      <w:pPr>
        <w:rPr>
          <w:rFonts w:ascii="Calibri" w:hAnsi="Calibri" w:cs="Calibri"/>
          <w:color w:val="333333"/>
          <w:sz w:val="22"/>
          <w:szCs w:val="22"/>
        </w:rPr>
      </w:pPr>
      <w:r>
        <w:rPr>
          <w:rFonts w:ascii="Calibri" w:hAnsi="Calibri" w:cs="Calibri"/>
          <w:noProof/>
          <w:color w:val="333333"/>
          <w:sz w:val="22"/>
          <w:szCs w:val="22"/>
        </w:rPr>
        <w:drawing>
          <wp:inline distT="0" distB="0" distL="0" distR="0">
            <wp:extent cx="950749" cy="797265"/>
            <wp:effectExtent l="0" t="0" r="190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9-04-30 um 12.19.35.png"/>
                    <pic:cNvPicPr/>
                  </pic:nvPicPr>
                  <pic:blipFill>
                    <a:blip r:embed="rId4">
                      <a:extLst>
                        <a:ext uri="{28A0092B-C50C-407E-A947-70E740481C1C}">
                          <a14:useLocalDpi xmlns:a14="http://schemas.microsoft.com/office/drawing/2010/main" val="0"/>
                        </a:ext>
                      </a:extLst>
                    </a:blip>
                    <a:stretch>
                      <a:fillRect/>
                    </a:stretch>
                  </pic:blipFill>
                  <pic:spPr>
                    <a:xfrm>
                      <a:off x="0" y="0"/>
                      <a:ext cx="985394" cy="826317"/>
                    </a:xfrm>
                    <a:prstGeom prst="rect">
                      <a:avLst/>
                    </a:prstGeom>
                  </pic:spPr>
                </pic:pic>
              </a:graphicData>
            </a:graphic>
          </wp:inline>
        </w:drawing>
      </w:r>
      <w:r w:rsidRPr="00715CC4">
        <w:rPr>
          <w:rFonts w:ascii="Calibri" w:hAnsi="Calibri" w:cs="Calibri"/>
          <w:noProof/>
          <w:color w:val="333333"/>
          <w:sz w:val="22"/>
          <w:szCs w:val="22"/>
        </w:rPr>
        <w:drawing>
          <wp:inline distT="0" distB="0" distL="0" distR="0" wp14:anchorId="657D5012" wp14:editId="13759EEE">
            <wp:extent cx="4795284" cy="861628"/>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77777" cy="930355"/>
                    </a:xfrm>
                    <a:prstGeom prst="rect">
                      <a:avLst/>
                    </a:prstGeom>
                  </pic:spPr>
                </pic:pic>
              </a:graphicData>
            </a:graphic>
          </wp:inline>
        </w:drawing>
      </w:r>
    </w:p>
    <w:p w:rsidR="0019295F" w:rsidRDefault="0019295F" w:rsidP="0019295F">
      <w:pPr>
        <w:rPr>
          <w:rFonts w:ascii="Calibri" w:hAnsi="Calibri" w:cs="Calibri"/>
          <w:color w:val="333333"/>
          <w:sz w:val="22"/>
          <w:szCs w:val="22"/>
        </w:rPr>
      </w:pPr>
    </w:p>
    <w:p w:rsidR="0019295F" w:rsidRPr="00715CC4" w:rsidRDefault="0019295F" w:rsidP="0019295F">
      <w:pPr>
        <w:rPr>
          <w:rFonts w:ascii="Calibri" w:hAnsi="Calibri" w:cs="Calibri"/>
          <w:sz w:val="22"/>
          <w:szCs w:val="22"/>
          <w:lang w:val="en-US"/>
        </w:rPr>
      </w:pPr>
      <w:r w:rsidRPr="00715CC4">
        <w:rPr>
          <w:rFonts w:ascii="Helvetica" w:hAnsi="Helvetica" w:cs="Calibri"/>
          <w:b/>
          <w:bCs/>
          <w:color w:val="002060"/>
          <w:sz w:val="18"/>
          <w:szCs w:val="18"/>
          <w:lang w:val="en-US"/>
        </w:rPr>
        <w:t xml:space="preserve">„Boris Eifman is an outstanding choreographer who translates world culture into the art of </w:t>
      </w:r>
      <w:proofErr w:type="gramStart"/>
      <w:r w:rsidRPr="00715CC4">
        <w:rPr>
          <w:rFonts w:ascii="Helvetica" w:hAnsi="Helvetica" w:cs="Calibri"/>
          <w:b/>
          <w:bCs/>
          <w:color w:val="002060"/>
          <w:sz w:val="18"/>
          <w:szCs w:val="18"/>
          <w:lang w:val="en-US"/>
        </w:rPr>
        <w:t>dance.“</w:t>
      </w:r>
      <w:proofErr w:type="gramEnd"/>
    </w:p>
    <w:p w:rsidR="00117C31" w:rsidRPr="00D02121" w:rsidRDefault="0019295F" w:rsidP="00117C31">
      <w:pPr>
        <w:rPr>
          <w:rFonts w:ascii="Calibri" w:hAnsi="Calibri" w:cs="Calibri"/>
          <w:sz w:val="22"/>
          <w:szCs w:val="22"/>
        </w:rPr>
      </w:pPr>
      <w:r w:rsidRPr="00715CC4">
        <w:rPr>
          <w:rFonts w:ascii="Helvetica" w:hAnsi="Helvetica" w:cs="Calibri"/>
          <w:b/>
          <w:bCs/>
          <w:color w:val="002060"/>
          <w:sz w:val="18"/>
          <w:szCs w:val="18"/>
          <w:lang w:val="en-US"/>
        </w:rPr>
        <w:t xml:space="preserve">„A ballet world in search of a major choreographer need search no more. </w:t>
      </w:r>
      <w:proofErr w:type="spellStart"/>
      <w:r w:rsidRPr="00715CC4">
        <w:rPr>
          <w:rFonts w:ascii="Helvetica" w:hAnsi="Helvetica" w:cs="Calibri"/>
          <w:b/>
          <w:bCs/>
          <w:color w:val="002060"/>
          <w:sz w:val="18"/>
          <w:szCs w:val="18"/>
        </w:rPr>
        <w:t>Here</w:t>
      </w:r>
      <w:proofErr w:type="spellEnd"/>
      <w:r w:rsidRPr="00715CC4">
        <w:rPr>
          <w:rFonts w:ascii="Helvetica" w:hAnsi="Helvetica" w:cs="Calibri"/>
          <w:b/>
          <w:bCs/>
          <w:color w:val="002060"/>
          <w:sz w:val="18"/>
          <w:szCs w:val="18"/>
        </w:rPr>
        <w:t xml:space="preserve"> </w:t>
      </w:r>
      <w:proofErr w:type="spellStart"/>
      <w:r w:rsidRPr="00715CC4">
        <w:rPr>
          <w:rFonts w:ascii="Helvetica" w:hAnsi="Helvetica" w:cs="Calibri"/>
          <w:b/>
          <w:bCs/>
          <w:color w:val="002060"/>
          <w:sz w:val="18"/>
          <w:szCs w:val="18"/>
        </w:rPr>
        <w:t>is</w:t>
      </w:r>
      <w:proofErr w:type="spellEnd"/>
      <w:r w:rsidRPr="00715CC4">
        <w:rPr>
          <w:rFonts w:ascii="Helvetica" w:hAnsi="Helvetica" w:cs="Calibri"/>
          <w:b/>
          <w:bCs/>
          <w:color w:val="002060"/>
          <w:sz w:val="18"/>
          <w:szCs w:val="18"/>
        </w:rPr>
        <w:t xml:space="preserve"> Boris </w:t>
      </w:r>
      <w:proofErr w:type="spellStart"/>
      <w:r w:rsidRPr="00715CC4">
        <w:rPr>
          <w:rFonts w:ascii="Helvetica" w:hAnsi="Helvetica" w:cs="Calibri"/>
          <w:b/>
          <w:bCs/>
          <w:color w:val="002060"/>
          <w:sz w:val="18"/>
          <w:szCs w:val="18"/>
        </w:rPr>
        <w:t>Eifman</w:t>
      </w:r>
      <w:proofErr w:type="spellEnd"/>
      <w:r w:rsidRPr="00715CC4">
        <w:rPr>
          <w:rFonts w:ascii="Helvetica" w:hAnsi="Helvetica" w:cs="Calibri"/>
          <w:b/>
          <w:bCs/>
          <w:color w:val="002060"/>
          <w:sz w:val="18"/>
          <w:szCs w:val="18"/>
        </w:rPr>
        <w:t>.“ - New York Times</w:t>
      </w:r>
    </w:p>
    <w:p w:rsidR="00117C31" w:rsidRDefault="00117C31" w:rsidP="00782239">
      <w:pPr>
        <w:rPr>
          <w:rFonts w:ascii="Calibri" w:hAnsi="Calibri" w:cs="Calibri"/>
          <w:color w:val="333333"/>
          <w:sz w:val="22"/>
          <w:szCs w:val="22"/>
        </w:rPr>
      </w:pPr>
    </w:p>
    <w:p w:rsidR="00013D09" w:rsidRDefault="00782239" w:rsidP="00782239">
      <w:r w:rsidRPr="00302C7C">
        <w:t xml:space="preserve">Im Rahmen des Festivals </w:t>
      </w:r>
      <w:r w:rsidRPr="00302C7C">
        <w:rPr>
          <w:b/>
        </w:rPr>
        <w:t>"Russian S</w:t>
      </w:r>
      <w:r w:rsidR="00CF6BC4">
        <w:rPr>
          <w:b/>
        </w:rPr>
        <w:t>ea</w:t>
      </w:r>
      <w:r w:rsidRPr="00302C7C">
        <w:rPr>
          <w:b/>
        </w:rPr>
        <w:t>sons</w:t>
      </w:r>
      <w:r w:rsidR="00013D09">
        <w:rPr>
          <w:b/>
        </w:rPr>
        <w:t xml:space="preserve">“ </w:t>
      </w:r>
      <w:r w:rsidR="00013D09" w:rsidRPr="00013D09">
        <w:rPr>
          <w:bCs/>
        </w:rPr>
        <w:t>welches 2019</w:t>
      </w:r>
      <w:r w:rsidR="00013D09">
        <w:rPr>
          <w:b/>
        </w:rPr>
        <w:t xml:space="preserve"> </w:t>
      </w:r>
      <w:r w:rsidR="00013D09" w:rsidRPr="00013D09">
        <w:rPr>
          <w:bCs/>
        </w:rPr>
        <w:t>in Deutschland</w:t>
      </w:r>
      <w:r w:rsidR="00013D09">
        <w:rPr>
          <w:bCs/>
        </w:rPr>
        <w:t xml:space="preserve"> stattfindet</w:t>
      </w:r>
      <w:r w:rsidR="004C2F89" w:rsidRPr="004C2F89">
        <w:t>,</w:t>
      </w:r>
      <w:r w:rsidRPr="00302C7C">
        <w:t xml:space="preserve"> gastiert vom 17 bis zum 20 Oktober</w:t>
      </w:r>
      <w:r w:rsidR="005C3F64">
        <w:t xml:space="preserve"> 2019</w:t>
      </w:r>
      <w:r w:rsidRPr="00302C7C">
        <w:t xml:space="preserve"> im Theater am Potsdamer Platz das weltbekannte </w:t>
      </w:r>
      <w:proofErr w:type="spellStart"/>
      <w:r w:rsidRPr="00302C7C">
        <w:t>Eifman</w:t>
      </w:r>
      <w:proofErr w:type="spellEnd"/>
      <w:r w:rsidRPr="00302C7C">
        <w:t>-Ballett St. Petersburg</w:t>
      </w:r>
      <w:r w:rsidR="00117C31" w:rsidRPr="00302C7C">
        <w:t>. Es werden d</w:t>
      </w:r>
      <w:r w:rsidRPr="00302C7C">
        <w:t xml:space="preserve">em deutschen Publikum </w:t>
      </w:r>
      <w:r w:rsidR="00013D09">
        <w:t>zwei seiner Meisterwerke präsentiert.</w:t>
      </w:r>
    </w:p>
    <w:p w:rsidR="00782239" w:rsidRPr="00302C7C" w:rsidRDefault="00782239" w:rsidP="00782239">
      <w:r w:rsidRPr="00302C7C">
        <w:t> </w:t>
      </w:r>
    </w:p>
    <w:p w:rsidR="004C2F89" w:rsidRDefault="00782239" w:rsidP="00782239">
      <w:pPr>
        <w:rPr>
          <w:color w:val="002060"/>
        </w:rPr>
      </w:pPr>
      <w:r w:rsidRPr="00302C7C">
        <w:rPr>
          <w:b/>
        </w:rPr>
        <w:t>„DER PYGMALION-EFFEKT“</w:t>
      </w:r>
      <w:r w:rsidRPr="00302C7C">
        <w:t xml:space="preserve"> - </w:t>
      </w:r>
      <w:r w:rsidRPr="009431BE">
        <w:rPr>
          <w:color w:val="000000" w:themeColor="text1"/>
          <w:sz w:val="28"/>
          <w:szCs w:val="28"/>
        </w:rPr>
        <w:t>Europa-Premiere</w:t>
      </w:r>
      <w:r w:rsidR="004C2F89" w:rsidRPr="009431BE">
        <w:rPr>
          <w:color w:val="000000" w:themeColor="text1"/>
          <w:sz w:val="28"/>
          <w:szCs w:val="28"/>
        </w:rPr>
        <w:t>!</w:t>
      </w:r>
    </w:p>
    <w:p w:rsidR="006813A9" w:rsidRDefault="00782239" w:rsidP="00782239">
      <w:pPr>
        <w:rPr>
          <w:color w:val="002060"/>
        </w:rPr>
      </w:pPr>
      <w:r w:rsidRPr="004C2F89">
        <w:rPr>
          <w:color w:val="002060"/>
        </w:rPr>
        <w:t>17</w:t>
      </w:r>
      <w:r w:rsidR="006813A9">
        <w:rPr>
          <w:color w:val="002060"/>
        </w:rPr>
        <w:t>.10.2019 - 20:00 Uhr</w:t>
      </w:r>
    </w:p>
    <w:p w:rsidR="00782239" w:rsidRPr="004C2F89" w:rsidRDefault="00782239" w:rsidP="00782239">
      <w:r w:rsidRPr="004C2F89">
        <w:rPr>
          <w:color w:val="002060"/>
        </w:rPr>
        <w:t xml:space="preserve">18.10.2019 </w:t>
      </w:r>
      <w:r w:rsidR="006813A9">
        <w:rPr>
          <w:color w:val="002060"/>
        </w:rPr>
        <w:t>- 20:00 Uhr</w:t>
      </w:r>
    </w:p>
    <w:p w:rsidR="00782239" w:rsidRPr="00302C7C" w:rsidRDefault="00782239" w:rsidP="00782239"/>
    <w:p w:rsidR="004C2F89" w:rsidRDefault="00782239" w:rsidP="00782239">
      <w:r w:rsidRPr="00302C7C">
        <w:rPr>
          <w:b/>
        </w:rPr>
        <w:t>„ANNA KARENINA“</w:t>
      </w:r>
      <w:r w:rsidRPr="00302C7C">
        <w:t xml:space="preserve"> </w:t>
      </w:r>
    </w:p>
    <w:p w:rsidR="006813A9" w:rsidRDefault="00782239" w:rsidP="00782239">
      <w:pPr>
        <w:rPr>
          <w:color w:val="002060"/>
        </w:rPr>
      </w:pPr>
      <w:r w:rsidRPr="00B90B8D">
        <w:rPr>
          <w:color w:val="002060"/>
        </w:rPr>
        <w:t>19</w:t>
      </w:r>
      <w:r w:rsidR="006813A9">
        <w:rPr>
          <w:color w:val="002060"/>
        </w:rPr>
        <w:t>.10.2019 - 19:30 Uhr</w:t>
      </w:r>
    </w:p>
    <w:p w:rsidR="00782239" w:rsidRPr="00302C7C" w:rsidRDefault="00782239" w:rsidP="00782239">
      <w:r w:rsidRPr="00B90B8D">
        <w:rPr>
          <w:color w:val="002060"/>
        </w:rPr>
        <w:t>20.10.2019</w:t>
      </w:r>
      <w:r w:rsidR="006813A9">
        <w:rPr>
          <w:color w:val="002060"/>
        </w:rPr>
        <w:t xml:space="preserve"> - 18:30 Uhr </w:t>
      </w:r>
    </w:p>
    <w:p w:rsidR="0019295F" w:rsidRPr="00302C7C" w:rsidRDefault="0019295F" w:rsidP="00715CC4"/>
    <w:p w:rsidR="00117C31" w:rsidRDefault="00117C31" w:rsidP="00715CC4">
      <w:r w:rsidRPr="00302C7C">
        <w:t>D</w:t>
      </w:r>
      <w:r w:rsidR="00715CC4" w:rsidRPr="00715CC4">
        <w:t>as weltbekannte </w:t>
      </w:r>
      <w:proofErr w:type="spellStart"/>
      <w:r w:rsidR="00715CC4" w:rsidRPr="00715CC4">
        <w:t>Eifman</w:t>
      </w:r>
      <w:proofErr w:type="spellEnd"/>
      <w:r w:rsidR="00715CC4" w:rsidRPr="00715CC4">
        <w:t>-Ballett St. Petersburg</w:t>
      </w:r>
      <w:r w:rsidRPr="00302C7C">
        <w:t xml:space="preserve"> </w:t>
      </w:r>
      <w:r w:rsidRPr="00715CC4">
        <w:t>wurde</w:t>
      </w:r>
      <w:r w:rsidR="00715CC4" w:rsidRPr="00715CC4">
        <w:t xml:space="preserve"> mit zahlreichen renommierten nationalen und internationalen Preisen ausgezeichnet</w:t>
      </w:r>
      <w:r w:rsidRPr="00302C7C">
        <w:t>.</w:t>
      </w:r>
    </w:p>
    <w:p w:rsidR="00B90B8D" w:rsidRPr="00302C7C" w:rsidRDefault="00B90B8D" w:rsidP="00715CC4"/>
    <w:p w:rsidR="00B90B8D" w:rsidRPr="00302C7C" w:rsidRDefault="00B90B8D" w:rsidP="00B90B8D">
      <w:r w:rsidRPr="00302C7C">
        <w:t xml:space="preserve">Die </w:t>
      </w:r>
      <w:r w:rsidR="00013D09">
        <w:t>s</w:t>
      </w:r>
      <w:r w:rsidRPr="00302C7C">
        <w:t>taatliche Ballett- Compagnie Boris </w:t>
      </w:r>
      <w:proofErr w:type="spellStart"/>
      <w:r w:rsidRPr="00302C7C">
        <w:t>Eifman</w:t>
      </w:r>
      <w:proofErr w:type="spellEnd"/>
      <w:r w:rsidRPr="00302C7C">
        <w:t> ist seit 25 Jahren eine feste Größe in der internationalen Tanzszene und repräsentiert in besonderer Weise die russische Balletttradition. </w:t>
      </w:r>
    </w:p>
    <w:p w:rsidR="00715CC4" w:rsidRPr="00715CC4" w:rsidRDefault="00715CC4" w:rsidP="00715CC4"/>
    <w:p w:rsidR="00715CC4" w:rsidRPr="00715CC4" w:rsidRDefault="00715CC4" w:rsidP="00715CC4">
      <w:r w:rsidRPr="00715CC4">
        <w:t>Boris </w:t>
      </w:r>
      <w:proofErr w:type="spellStart"/>
      <w:r w:rsidRPr="00715CC4">
        <w:t>Eifman</w:t>
      </w:r>
      <w:proofErr w:type="spellEnd"/>
      <w:r w:rsidRPr="00715CC4">
        <w:t> setzt mit seiner Ballettcompagnie seit Jahrzehnten Maßstäbe darin, im und mit Tanz Geschichten neu zu erzählen, die Ausdrucksmöglichkeiten des klassischen Balletts zu erweitern und so Musik, Erzählung und Tanz zu einer neuen Einheit zu verbinden. Dafür ist er auf der ganzen Welt berühmt und gefeiert.</w:t>
      </w:r>
    </w:p>
    <w:p w:rsidR="00715CC4" w:rsidRPr="00302C7C" w:rsidRDefault="00715CC4" w:rsidP="00715CC4"/>
    <w:p w:rsidR="00715CC4" w:rsidRPr="00B90B8D" w:rsidRDefault="00715CC4" w:rsidP="00B90B8D">
      <w:pPr>
        <w:pStyle w:val="p1"/>
        <w:spacing w:before="0" w:beforeAutospacing="0" w:after="0" w:afterAutospacing="0"/>
        <w:rPr>
          <w:rStyle w:val="s2"/>
          <w:rFonts w:ascii="Calibri" w:hAnsi="Calibri" w:cs="Calibri"/>
          <w:color w:val="000000"/>
          <w:sz w:val="22"/>
          <w:szCs w:val="22"/>
          <w:lang w:val="en-US"/>
        </w:rPr>
      </w:pPr>
      <w:r w:rsidRPr="00D1542A">
        <w:rPr>
          <w:rFonts w:ascii="Helvetica" w:hAnsi="Helvetica" w:cs="Calibri"/>
          <w:b/>
          <w:bCs/>
          <w:i/>
          <w:color w:val="000000"/>
          <w:sz w:val="20"/>
          <w:szCs w:val="20"/>
          <w:lang w:val="en-US"/>
        </w:rPr>
        <w:t>Video „The Art of Boris</w:t>
      </w:r>
      <w:r w:rsidRPr="00D1542A">
        <w:rPr>
          <w:rStyle w:val="apple-converted-space"/>
          <w:rFonts w:ascii="Helvetica" w:hAnsi="Helvetica" w:cs="Calibri"/>
          <w:b/>
          <w:bCs/>
          <w:i/>
          <w:color w:val="000000"/>
          <w:sz w:val="20"/>
          <w:szCs w:val="20"/>
          <w:lang w:val="en-US"/>
        </w:rPr>
        <w:t> </w:t>
      </w:r>
      <w:r w:rsidRPr="00D1542A">
        <w:rPr>
          <w:rFonts w:ascii="Helvetica" w:hAnsi="Helvetica" w:cs="Calibri"/>
          <w:b/>
          <w:bCs/>
          <w:i/>
          <w:color w:val="000000"/>
          <w:sz w:val="20"/>
          <w:szCs w:val="20"/>
          <w:lang w:val="en-US"/>
        </w:rPr>
        <w:t>Eifman</w:t>
      </w:r>
      <w:r w:rsidRPr="00D1542A">
        <w:rPr>
          <w:rFonts w:ascii="Helvetica" w:hAnsi="Helvetica" w:cs="Calibri"/>
          <w:bCs/>
          <w:i/>
          <w:color w:val="000000"/>
          <w:sz w:val="20"/>
          <w:szCs w:val="20"/>
          <w:lang w:val="en-US"/>
        </w:rPr>
        <w:t>“</w:t>
      </w:r>
      <w:r w:rsidR="00B90B8D" w:rsidRPr="00D1542A">
        <w:rPr>
          <w:rFonts w:ascii="Helvetica" w:hAnsi="Helvetica" w:cs="Calibri"/>
          <w:bCs/>
          <w:i/>
          <w:color w:val="000000"/>
          <w:sz w:val="20"/>
          <w:szCs w:val="20"/>
          <w:lang w:val="en-US"/>
        </w:rPr>
        <w:t>:</w:t>
      </w:r>
      <w:r w:rsidR="00B90B8D">
        <w:rPr>
          <w:rFonts w:ascii="Helvetica" w:hAnsi="Helvetica" w:cs="Calibri"/>
          <w:b/>
          <w:bCs/>
          <w:color w:val="000000"/>
          <w:sz w:val="20"/>
          <w:szCs w:val="20"/>
          <w:lang w:val="en-US"/>
        </w:rPr>
        <w:t xml:space="preserve"> </w:t>
      </w:r>
      <w:hyperlink r:id="rId6" w:tooltip="https://www.youtube.com/watch?v=gP2JhErfKTQ" w:history="1">
        <w:r w:rsidRPr="00715CC4">
          <w:rPr>
            <w:rStyle w:val="Hyperlink"/>
            <w:rFonts w:ascii="Helvetica" w:hAnsi="Helvetica" w:cs="Calibri"/>
            <w:color w:val="954F72"/>
            <w:sz w:val="20"/>
            <w:szCs w:val="20"/>
            <w:lang w:val="en-US"/>
          </w:rPr>
          <w:t>https://www.youtube.com/watch?v=gP2JhErfKTQ</w:t>
        </w:r>
      </w:hyperlink>
      <w:r w:rsidRPr="00715CC4">
        <w:rPr>
          <w:rStyle w:val="s2"/>
          <w:rFonts w:ascii="Helvetica" w:hAnsi="Helvetica" w:cs="Calibri"/>
          <w:color w:val="000000"/>
          <w:sz w:val="20"/>
          <w:szCs w:val="20"/>
          <w:lang w:val="en-US"/>
        </w:rPr>
        <w:t> </w:t>
      </w:r>
    </w:p>
    <w:p w:rsidR="00B90B8D" w:rsidRPr="00715CC4" w:rsidRDefault="00B90B8D" w:rsidP="00715CC4">
      <w:pPr>
        <w:pStyle w:val="p3"/>
        <w:shd w:val="clear" w:color="auto" w:fill="FFFFFF"/>
        <w:spacing w:before="0" w:beforeAutospacing="0" w:after="0" w:afterAutospacing="0"/>
        <w:rPr>
          <w:rFonts w:ascii="Calibri" w:hAnsi="Calibri" w:cs="Calibri"/>
          <w:color w:val="000000"/>
          <w:sz w:val="22"/>
          <w:szCs w:val="22"/>
          <w:lang w:val="en-US"/>
        </w:rPr>
      </w:pPr>
    </w:p>
    <w:p w:rsidR="00715CC4" w:rsidRPr="00D2394C" w:rsidRDefault="00117C31" w:rsidP="00117C31">
      <w:pPr>
        <w:jc w:val="center"/>
        <w:rPr>
          <w:rFonts w:ascii="Calibri" w:hAnsi="Calibri" w:cs="Calibri"/>
          <w:color w:val="000000"/>
          <w:sz w:val="22"/>
          <w:szCs w:val="22"/>
        </w:rPr>
      </w:pPr>
      <w:r w:rsidRPr="00D2394C">
        <w:rPr>
          <w:rFonts w:ascii="Times" w:hAnsi="Times" w:cs="Calibri"/>
          <w:color w:val="000000"/>
          <w:sz w:val="22"/>
          <w:szCs w:val="22"/>
        </w:rPr>
        <w:t>***</w:t>
      </w:r>
    </w:p>
    <w:p w:rsidR="006444E7" w:rsidRDefault="006444E7" w:rsidP="006444E7">
      <w:pPr>
        <w:rPr>
          <w:rFonts w:ascii="Times" w:hAnsi="Times" w:cs="Calibri"/>
          <w:color w:val="000000"/>
          <w:sz w:val="22"/>
          <w:szCs w:val="22"/>
        </w:rPr>
      </w:pPr>
    </w:p>
    <w:p w:rsidR="00D2394C" w:rsidRPr="009477FD" w:rsidRDefault="00D2394C" w:rsidP="00D2394C">
      <w:pPr>
        <w:ind w:firstLine="567"/>
        <w:jc w:val="both"/>
      </w:pPr>
      <w:r w:rsidRPr="009477FD">
        <w:t xml:space="preserve">Das St. Petersburger Staatliche Akademische Ballett-Theater wurde 1977 von Boris </w:t>
      </w:r>
      <w:proofErr w:type="spellStart"/>
      <w:r w:rsidRPr="009477FD">
        <w:t>Eifman</w:t>
      </w:r>
      <w:proofErr w:type="spellEnd"/>
      <w:r w:rsidRPr="009477FD">
        <w:t xml:space="preserve"> gegründet (der ursprüngliche Name war </w:t>
      </w:r>
      <w:r>
        <w:t>„</w:t>
      </w:r>
      <w:r w:rsidRPr="009477FD">
        <w:t>Leningrad</w:t>
      </w:r>
      <w:r>
        <w:t xml:space="preserve">er Neues </w:t>
      </w:r>
      <w:r w:rsidRPr="009477FD">
        <w:t>Ballet</w:t>
      </w:r>
      <w:r>
        <w:t>t“</w:t>
      </w:r>
      <w:r w:rsidRPr="009477FD">
        <w:t xml:space="preserve">). Das Konzept des </w:t>
      </w:r>
      <w:r>
        <w:t>Kollektivs</w:t>
      </w:r>
      <w:r w:rsidRPr="009477FD">
        <w:t xml:space="preserve"> war </w:t>
      </w:r>
      <w:r>
        <w:t>ziemlich kühn</w:t>
      </w:r>
      <w:r w:rsidRPr="009477FD">
        <w:t xml:space="preserve">: Es </w:t>
      </w:r>
      <w:r>
        <w:t xml:space="preserve">wurde </w:t>
      </w:r>
      <w:r w:rsidRPr="009477FD">
        <w:t>als Autoren- und Regi</w:t>
      </w:r>
      <w:r>
        <w:t>sseur-T</w:t>
      </w:r>
      <w:r w:rsidRPr="009477FD">
        <w:t>heater</w:t>
      </w:r>
      <w:r>
        <w:t xml:space="preserve"> gegründet - als</w:t>
      </w:r>
      <w:r w:rsidRPr="009477FD">
        <w:t xml:space="preserve"> experimentelles Labor eines </w:t>
      </w:r>
      <w:r>
        <w:t xml:space="preserve">einzelnen </w:t>
      </w:r>
      <w:r w:rsidRPr="009477FD">
        <w:t>Choreografen.</w:t>
      </w:r>
    </w:p>
    <w:p w:rsidR="00D2394C" w:rsidRPr="00F81FBA" w:rsidRDefault="00D2394C" w:rsidP="00D2394C">
      <w:pPr>
        <w:pStyle w:val="StandardWeb"/>
        <w:ind w:firstLine="567"/>
        <w:jc w:val="both"/>
        <w:rPr>
          <w:lang w:val="de-DE"/>
        </w:rPr>
      </w:pPr>
      <w:r>
        <w:rPr>
          <w:lang w:val="de-DE"/>
        </w:rPr>
        <w:t>Schon d</w:t>
      </w:r>
      <w:r w:rsidRPr="00F81FBA">
        <w:rPr>
          <w:lang w:val="de-DE"/>
        </w:rPr>
        <w:t>ie ersten Produktionen</w:t>
      </w:r>
      <w:r>
        <w:rPr>
          <w:lang w:val="de-DE"/>
        </w:rPr>
        <w:t xml:space="preserve"> „Zweistimmigkeit“</w:t>
      </w:r>
      <w:r w:rsidRPr="00F81FBA">
        <w:rPr>
          <w:lang w:val="de-DE"/>
        </w:rPr>
        <w:t xml:space="preserve"> und </w:t>
      </w:r>
      <w:r>
        <w:rPr>
          <w:lang w:val="de-DE"/>
        </w:rPr>
        <w:t>„</w:t>
      </w:r>
      <w:proofErr w:type="spellStart"/>
      <w:r w:rsidR="00013D09">
        <w:rPr>
          <w:lang w:val="de-DE"/>
        </w:rPr>
        <w:t>Boomerang</w:t>
      </w:r>
      <w:proofErr w:type="spellEnd"/>
      <w:r>
        <w:rPr>
          <w:lang w:val="de-DE"/>
        </w:rPr>
        <w:t>“</w:t>
      </w:r>
      <w:r w:rsidRPr="00F81FBA">
        <w:rPr>
          <w:lang w:val="de-DE"/>
        </w:rPr>
        <w:t xml:space="preserve">, </w:t>
      </w:r>
      <w:r>
        <w:rPr>
          <w:lang w:val="de-DE"/>
        </w:rPr>
        <w:t xml:space="preserve">brachten dem Theater Erfolge beim </w:t>
      </w:r>
      <w:r w:rsidRPr="00F81FBA">
        <w:rPr>
          <w:lang w:val="de-DE"/>
        </w:rPr>
        <w:t xml:space="preserve">Publikum und die Kritiker </w:t>
      </w:r>
      <w:r>
        <w:rPr>
          <w:lang w:val="de-DE"/>
        </w:rPr>
        <w:t xml:space="preserve">sahen sich </w:t>
      </w:r>
      <w:r w:rsidRPr="00F81FBA">
        <w:rPr>
          <w:lang w:val="de-DE"/>
        </w:rPr>
        <w:t xml:space="preserve">gezwungen, </w:t>
      </w:r>
      <w:r>
        <w:rPr>
          <w:lang w:val="de-DE"/>
        </w:rPr>
        <w:t>von</w:t>
      </w:r>
      <w:r w:rsidRPr="00F81FBA">
        <w:rPr>
          <w:lang w:val="de-DE"/>
        </w:rPr>
        <w:t xml:space="preserve"> neue</w:t>
      </w:r>
      <w:r>
        <w:rPr>
          <w:lang w:val="de-DE"/>
        </w:rPr>
        <w:t>n</w:t>
      </w:r>
      <w:r w:rsidRPr="00F81FBA">
        <w:rPr>
          <w:lang w:val="de-DE"/>
        </w:rPr>
        <w:t xml:space="preserve"> T</w:t>
      </w:r>
      <w:r>
        <w:rPr>
          <w:lang w:val="de-DE"/>
        </w:rPr>
        <w:t>endenzen</w:t>
      </w:r>
      <w:r w:rsidRPr="00F81FBA">
        <w:rPr>
          <w:lang w:val="de-DE"/>
        </w:rPr>
        <w:t xml:space="preserve"> in der russischen Ballettkunst zu sprechen. </w:t>
      </w:r>
      <w:r>
        <w:rPr>
          <w:lang w:val="de-DE"/>
        </w:rPr>
        <w:t>Allerdings beeilten sich d</w:t>
      </w:r>
      <w:r w:rsidRPr="00F81FBA">
        <w:rPr>
          <w:lang w:val="de-DE"/>
        </w:rPr>
        <w:t xml:space="preserve">ie Anhänger der traditionellen </w:t>
      </w:r>
      <w:r>
        <w:rPr>
          <w:lang w:val="de-DE"/>
        </w:rPr>
        <w:t>Balletts</w:t>
      </w:r>
      <w:r w:rsidRPr="00F81FBA">
        <w:rPr>
          <w:lang w:val="de-DE"/>
        </w:rPr>
        <w:t xml:space="preserve">chule nicht, die Autorität des jungen Choreografen </w:t>
      </w:r>
      <w:r>
        <w:rPr>
          <w:lang w:val="de-DE"/>
        </w:rPr>
        <w:t>anz</w:t>
      </w:r>
      <w:r w:rsidRPr="00F81FBA">
        <w:rPr>
          <w:lang w:val="de-DE"/>
        </w:rPr>
        <w:t xml:space="preserve">uerkennen. Boris </w:t>
      </w:r>
      <w:proofErr w:type="spellStart"/>
      <w:r w:rsidRPr="00F81FBA">
        <w:rPr>
          <w:lang w:val="de-DE"/>
        </w:rPr>
        <w:t>Eifmans</w:t>
      </w:r>
      <w:proofErr w:type="spellEnd"/>
      <w:r w:rsidRPr="00F81FBA">
        <w:rPr>
          <w:lang w:val="de-DE"/>
        </w:rPr>
        <w:t xml:space="preserve"> innovative</w:t>
      </w:r>
      <w:r>
        <w:rPr>
          <w:lang w:val="de-DE"/>
        </w:rPr>
        <w:t xml:space="preserve">s Herangehen bei der </w:t>
      </w:r>
      <w:r w:rsidRPr="00F81FBA">
        <w:rPr>
          <w:lang w:val="de-DE"/>
        </w:rPr>
        <w:t xml:space="preserve">Wahl </w:t>
      </w:r>
      <w:r>
        <w:rPr>
          <w:lang w:val="de-DE"/>
        </w:rPr>
        <w:t>des</w:t>
      </w:r>
      <w:r w:rsidRPr="00F81FBA">
        <w:rPr>
          <w:lang w:val="de-DE"/>
        </w:rPr>
        <w:t xml:space="preserve"> dramaturgische</w:t>
      </w:r>
      <w:r>
        <w:rPr>
          <w:lang w:val="de-DE"/>
        </w:rPr>
        <w:t>n</w:t>
      </w:r>
      <w:r w:rsidRPr="00F81FBA">
        <w:rPr>
          <w:lang w:val="de-DE"/>
        </w:rPr>
        <w:t xml:space="preserve"> Material</w:t>
      </w:r>
      <w:r>
        <w:rPr>
          <w:lang w:val="de-DE"/>
        </w:rPr>
        <w:t>s</w:t>
      </w:r>
      <w:r w:rsidRPr="00F81FBA">
        <w:rPr>
          <w:lang w:val="de-DE"/>
        </w:rPr>
        <w:t xml:space="preserve"> und </w:t>
      </w:r>
      <w:r>
        <w:rPr>
          <w:lang w:val="de-DE"/>
        </w:rPr>
        <w:t xml:space="preserve">der </w:t>
      </w:r>
      <w:r w:rsidRPr="00F81FBA">
        <w:rPr>
          <w:lang w:val="de-DE"/>
        </w:rPr>
        <w:t>Musik</w:t>
      </w:r>
      <w:r>
        <w:rPr>
          <w:lang w:val="de-DE"/>
        </w:rPr>
        <w:t xml:space="preserve"> sowie die </w:t>
      </w:r>
      <w:r w:rsidRPr="00F81FBA">
        <w:rPr>
          <w:lang w:val="de-DE"/>
        </w:rPr>
        <w:t>Kühnheit</w:t>
      </w:r>
      <w:r>
        <w:rPr>
          <w:lang w:val="de-DE"/>
        </w:rPr>
        <w:t xml:space="preserve"> seiner </w:t>
      </w:r>
      <w:r w:rsidRPr="00F81FBA">
        <w:rPr>
          <w:lang w:val="de-DE"/>
        </w:rPr>
        <w:t>plastische</w:t>
      </w:r>
      <w:r>
        <w:rPr>
          <w:lang w:val="de-DE"/>
        </w:rPr>
        <w:t>n Lösungen</w:t>
      </w:r>
      <w:r w:rsidRPr="00F81FBA">
        <w:rPr>
          <w:lang w:val="de-DE"/>
        </w:rPr>
        <w:t xml:space="preserve"> brachten ihm </w:t>
      </w:r>
      <w:r>
        <w:rPr>
          <w:lang w:val="de-DE"/>
        </w:rPr>
        <w:t xml:space="preserve">für </w:t>
      </w:r>
      <w:r w:rsidRPr="00F81FBA">
        <w:rPr>
          <w:lang w:val="de-DE"/>
        </w:rPr>
        <w:t xml:space="preserve">lange Zeit den Ruf eines </w:t>
      </w:r>
      <w:r>
        <w:rPr>
          <w:lang w:val="de-DE"/>
        </w:rPr>
        <w:t>„</w:t>
      </w:r>
      <w:r w:rsidRPr="00F81FBA">
        <w:rPr>
          <w:lang w:val="de-DE"/>
        </w:rPr>
        <w:t>choreografischen Dissidenten</w:t>
      </w:r>
      <w:r>
        <w:rPr>
          <w:lang w:val="de-DE"/>
        </w:rPr>
        <w:t>“</w:t>
      </w:r>
      <w:r w:rsidRPr="00F81FBA">
        <w:rPr>
          <w:lang w:val="de-DE"/>
        </w:rPr>
        <w:t xml:space="preserve"> ein.</w:t>
      </w:r>
    </w:p>
    <w:p w:rsidR="00D2394C" w:rsidRPr="00F81FBA" w:rsidRDefault="00D2394C" w:rsidP="00D2394C">
      <w:pPr>
        <w:pStyle w:val="StandardWeb"/>
        <w:ind w:firstLine="567"/>
        <w:jc w:val="both"/>
        <w:rPr>
          <w:lang w:val="de-DE"/>
        </w:rPr>
      </w:pPr>
      <w:r>
        <w:rPr>
          <w:lang w:val="de-DE"/>
        </w:rPr>
        <w:lastRenderedPageBreak/>
        <w:t>Im Zeitraum vo</w:t>
      </w:r>
      <w:r w:rsidR="00013D09">
        <w:rPr>
          <w:lang w:val="de-DE"/>
        </w:rPr>
        <w:t>m</w:t>
      </w:r>
      <w:r>
        <w:rPr>
          <w:lang w:val="de-DE"/>
        </w:rPr>
        <w:t xml:space="preserve"> Ende der 1970er bis Anfang der </w:t>
      </w:r>
      <w:r w:rsidRPr="00F81FBA">
        <w:rPr>
          <w:lang w:val="de-DE"/>
        </w:rPr>
        <w:t xml:space="preserve">1980er Jahre </w:t>
      </w:r>
      <w:r>
        <w:rPr>
          <w:lang w:val="de-DE"/>
        </w:rPr>
        <w:t xml:space="preserve">wurde im </w:t>
      </w:r>
      <w:proofErr w:type="spellStart"/>
      <w:r w:rsidRPr="00F81FBA">
        <w:rPr>
          <w:lang w:val="de-DE"/>
        </w:rPr>
        <w:t>Eifman</w:t>
      </w:r>
      <w:proofErr w:type="spellEnd"/>
      <w:r>
        <w:rPr>
          <w:lang w:val="de-DE"/>
        </w:rPr>
        <w:t>-</w:t>
      </w:r>
      <w:r w:rsidRPr="00F81FBA">
        <w:rPr>
          <w:lang w:val="de-DE"/>
        </w:rPr>
        <w:t>Theat</w:t>
      </w:r>
      <w:r>
        <w:rPr>
          <w:lang w:val="de-DE"/>
        </w:rPr>
        <w:t>er</w:t>
      </w:r>
      <w:r w:rsidRPr="00F81FBA">
        <w:rPr>
          <w:lang w:val="de-DE"/>
        </w:rPr>
        <w:t xml:space="preserve"> ein eigene</w:t>
      </w:r>
      <w:r>
        <w:rPr>
          <w:lang w:val="de-DE"/>
        </w:rPr>
        <w:t>r</w:t>
      </w:r>
      <w:r w:rsidRPr="00F81FBA">
        <w:rPr>
          <w:lang w:val="de-DE"/>
        </w:rPr>
        <w:t xml:space="preserve"> Ansatz </w:t>
      </w:r>
      <w:r>
        <w:rPr>
          <w:lang w:val="de-DE"/>
        </w:rPr>
        <w:t>zur</w:t>
      </w:r>
      <w:r w:rsidRPr="00F81FBA">
        <w:rPr>
          <w:lang w:val="de-DE"/>
        </w:rPr>
        <w:t xml:space="preserve"> Gestaltung des Repertoires</w:t>
      </w:r>
      <w:r>
        <w:rPr>
          <w:lang w:val="de-DE"/>
        </w:rPr>
        <w:t xml:space="preserve"> entwickelt</w:t>
      </w:r>
      <w:r w:rsidRPr="00F81FBA">
        <w:rPr>
          <w:lang w:val="de-DE"/>
        </w:rPr>
        <w:t xml:space="preserve">. Auf dem </w:t>
      </w:r>
      <w:r>
        <w:rPr>
          <w:lang w:val="de-DE"/>
        </w:rPr>
        <w:t>Spielplan erschienen</w:t>
      </w:r>
      <w:r w:rsidRPr="00F81FBA">
        <w:rPr>
          <w:lang w:val="de-DE"/>
        </w:rPr>
        <w:t xml:space="preserve"> immer mehr Ballette, deren dramatische Grundlage die Werke der klassischen </w:t>
      </w:r>
      <w:r>
        <w:rPr>
          <w:lang w:val="de-DE"/>
        </w:rPr>
        <w:t>Weltl</w:t>
      </w:r>
      <w:r w:rsidRPr="00F81FBA">
        <w:rPr>
          <w:lang w:val="de-DE"/>
        </w:rPr>
        <w:t xml:space="preserve">iteratur sind. Der Choreograf und seine </w:t>
      </w:r>
      <w:r>
        <w:rPr>
          <w:lang w:val="de-DE"/>
        </w:rPr>
        <w:t xml:space="preserve">sich </w:t>
      </w:r>
      <w:r w:rsidRPr="00F81FBA">
        <w:rPr>
          <w:lang w:val="de-DE"/>
        </w:rPr>
        <w:t>durch ein besonderes plastisches Denken auszeichne</w:t>
      </w:r>
      <w:r>
        <w:rPr>
          <w:lang w:val="de-DE"/>
        </w:rPr>
        <w:t>nde Truppe eroberten sich neue Genres</w:t>
      </w:r>
      <w:r w:rsidRPr="00F81FBA">
        <w:rPr>
          <w:lang w:val="de-DE"/>
        </w:rPr>
        <w:t xml:space="preserve">. </w:t>
      </w:r>
      <w:r>
        <w:rPr>
          <w:lang w:val="de-DE"/>
        </w:rPr>
        <w:t xml:space="preserve">Es wurden </w:t>
      </w:r>
      <w:r w:rsidRPr="00F81FBA">
        <w:rPr>
          <w:lang w:val="de-DE"/>
        </w:rPr>
        <w:t xml:space="preserve">Aufführungen </w:t>
      </w:r>
      <w:r>
        <w:rPr>
          <w:lang w:val="de-DE"/>
        </w:rPr>
        <w:t xml:space="preserve">geschaffen, die </w:t>
      </w:r>
      <w:r w:rsidRPr="00F81FBA">
        <w:rPr>
          <w:lang w:val="de-DE"/>
        </w:rPr>
        <w:t xml:space="preserve">sich durch </w:t>
      </w:r>
      <w:r>
        <w:rPr>
          <w:lang w:val="de-DE"/>
        </w:rPr>
        <w:t xml:space="preserve">eine </w:t>
      </w:r>
      <w:r w:rsidRPr="00F81FBA">
        <w:rPr>
          <w:lang w:val="de-DE"/>
        </w:rPr>
        <w:t>Schärfe de</w:t>
      </w:r>
      <w:r>
        <w:rPr>
          <w:lang w:val="de-DE"/>
        </w:rPr>
        <w:t>r</w:t>
      </w:r>
      <w:r w:rsidRPr="00F81FBA">
        <w:rPr>
          <w:lang w:val="de-DE"/>
        </w:rPr>
        <w:t xml:space="preserve"> choreographischen </w:t>
      </w:r>
      <w:r>
        <w:rPr>
          <w:lang w:val="de-DE"/>
        </w:rPr>
        <w:t>Zeichnung</w:t>
      </w:r>
      <w:r w:rsidRPr="00F81FBA">
        <w:rPr>
          <w:lang w:val="de-DE"/>
        </w:rPr>
        <w:t xml:space="preserve"> aus</w:t>
      </w:r>
      <w:r>
        <w:rPr>
          <w:lang w:val="de-DE"/>
        </w:rPr>
        <w:t>zeichnen</w:t>
      </w:r>
      <w:r w:rsidRPr="00F81FBA">
        <w:rPr>
          <w:lang w:val="de-DE"/>
        </w:rPr>
        <w:t xml:space="preserve">, </w:t>
      </w:r>
      <w:r>
        <w:rPr>
          <w:lang w:val="de-DE"/>
        </w:rPr>
        <w:t>welche</w:t>
      </w:r>
      <w:r w:rsidRPr="00F81FBA">
        <w:rPr>
          <w:lang w:val="de-DE"/>
        </w:rPr>
        <w:t xml:space="preserve"> </w:t>
      </w:r>
      <w:r>
        <w:rPr>
          <w:lang w:val="de-DE"/>
        </w:rPr>
        <w:t>ein</w:t>
      </w:r>
      <w:r w:rsidRPr="00F81FBA">
        <w:rPr>
          <w:lang w:val="de-DE"/>
        </w:rPr>
        <w:t xml:space="preserve">e extreme Intensität der Leidenschaften der Helden </w:t>
      </w:r>
      <w:r>
        <w:rPr>
          <w:lang w:val="de-DE"/>
        </w:rPr>
        <w:t>über</w:t>
      </w:r>
      <w:r w:rsidRPr="00F81FBA">
        <w:rPr>
          <w:lang w:val="de-DE"/>
        </w:rPr>
        <w:t xml:space="preserve">mittelt: </w:t>
      </w:r>
      <w:r>
        <w:rPr>
          <w:lang w:val="de-DE"/>
        </w:rPr>
        <w:t xml:space="preserve">„Das </w:t>
      </w:r>
      <w:r w:rsidRPr="00F81FBA">
        <w:rPr>
          <w:lang w:val="de-DE"/>
        </w:rPr>
        <w:t>Duell</w:t>
      </w:r>
      <w:r>
        <w:rPr>
          <w:lang w:val="de-DE"/>
        </w:rPr>
        <w:t>“</w:t>
      </w:r>
      <w:r w:rsidRPr="00F81FBA">
        <w:rPr>
          <w:lang w:val="de-DE"/>
        </w:rPr>
        <w:t xml:space="preserve">, </w:t>
      </w:r>
      <w:r>
        <w:rPr>
          <w:lang w:val="de-DE"/>
        </w:rPr>
        <w:t xml:space="preserve">„Der </w:t>
      </w:r>
      <w:r w:rsidRPr="00F81FBA">
        <w:rPr>
          <w:lang w:val="de-DE"/>
        </w:rPr>
        <w:t>Idiot</w:t>
      </w:r>
      <w:r>
        <w:rPr>
          <w:lang w:val="de-DE"/>
        </w:rPr>
        <w:t>“</w:t>
      </w:r>
      <w:r w:rsidRPr="00F81FBA">
        <w:rPr>
          <w:lang w:val="de-DE"/>
        </w:rPr>
        <w:t xml:space="preserve">, </w:t>
      </w:r>
      <w:r>
        <w:rPr>
          <w:lang w:val="de-DE"/>
        </w:rPr>
        <w:t>„Ein v</w:t>
      </w:r>
      <w:r w:rsidRPr="00F81FBA">
        <w:rPr>
          <w:lang w:val="de-DE"/>
        </w:rPr>
        <w:t xml:space="preserve">errückter Tag oder </w:t>
      </w:r>
      <w:r>
        <w:rPr>
          <w:lang w:val="de-DE"/>
        </w:rPr>
        <w:t xml:space="preserve">Figaros </w:t>
      </w:r>
      <w:r w:rsidRPr="00F81FBA">
        <w:rPr>
          <w:lang w:val="de-DE"/>
        </w:rPr>
        <w:t>Hochzeit</w:t>
      </w:r>
      <w:r>
        <w:rPr>
          <w:lang w:val="de-DE"/>
        </w:rPr>
        <w:t>“</w:t>
      </w:r>
      <w:r w:rsidRPr="00F81FBA">
        <w:rPr>
          <w:lang w:val="de-DE"/>
        </w:rPr>
        <w:t xml:space="preserve">, </w:t>
      </w:r>
      <w:r>
        <w:rPr>
          <w:lang w:val="de-DE"/>
        </w:rPr>
        <w:t xml:space="preserve">„Die </w:t>
      </w:r>
      <w:r w:rsidRPr="00F81FBA">
        <w:rPr>
          <w:lang w:val="de-DE"/>
        </w:rPr>
        <w:t>Legende</w:t>
      </w:r>
      <w:r>
        <w:rPr>
          <w:lang w:val="de-DE"/>
        </w:rPr>
        <w:t>“</w:t>
      </w:r>
      <w:r w:rsidRPr="00F81FBA">
        <w:rPr>
          <w:lang w:val="de-DE"/>
        </w:rPr>
        <w:t xml:space="preserve">, </w:t>
      </w:r>
      <w:r>
        <w:rPr>
          <w:lang w:val="de-DE"/>
        </w:rPr>
        <w:t>„Die z</w:t>
      </w:r>
      <w:r w:rsidRPr="00F81FBA">
        <w:rPr>
          <w:lang w:val="de-DE"/>
        </w:rPr>
        <w:t>wölfte Nacht</w:t>
      </w:r>
      <w:r>
        <w:rPr>
          <w:lang w:val="de-DE"/>
        </w:rPr>
        <w:t>“</w:t>
      </w:r>
      <w:r w:rsidRPr="00F81FBA">
        <w:rPr>
          <w:lang w:val="de-DE"/>
        </w:rPr>
        <w:t xml:space="preserve">, </w:t>
      </w:r>
      <w:r>
        <w:rPr>
          <w:lang w:val="de-DE"/>
        </w:rPr>
        <w:t xml:space="preserve">„Der </w:t>
      </w:r>
      <w:r w:rsidRPr="00F81FBA">
        <w:rPr>
          <w:lang w:val="de-DE"/>
        </w:rPr>
        <w:t>Meister und Margarita</w:t>
      </w:r>
      <w:r>
        <w:rPr>
          <w:lang w:val="de-DE"/>
        </w:rPr>
        <w:t>“</w:t>
      </w:r>
      <w:r w:rsidRPr="00F81FBA">
        <w:rPr>
          <w:lang w:val="de-DE"/>
        </w:rPr>
        <w:t xml:space="preserve">, </w:t>
      </w:r>
      <w:r>
        <w:rPr>
          <w:lang w:val="de-DE"/>
        </w:rPr>
        <w:t xml:space="preserve">„Die </w:t>
      </w:r>
      <w:r w:rsidRPr="00F81FBA">
        <w:rPr>
          <w:lang w:val="de-DE"/>
        </w:rPr>
        <w:t>Mörder</w:t>
      </w:r>
      <w:r>
        <w:rPr>
          <w:lang w:val="de-DE"/>
        </w:rPr>
        <w:t>“</w:t>
      </w:r>
      <w:r w:rsidRPr="00F81FBA">
        <w:rPr>
          <w:lang w:val="de-DE"/>
        </w:rPr>
        <w:t xml:space="preserve"> und andere. </w:t>
      </w:r>
    </w:p>
    <w:p w:rsidR="00D2394C" w:rsidRDefault="00D2394C" w:rsidP="00D2394C">
      <w:pPr>
        <w:pStyle w:val="StandardWeb"/>
        <w:ind w:firstLine="567"/>
        <w:jc w:val="both"/>
        <w:rPr>
          <w:color w:val="000000"/>
          <w:shd w:val="clear" w:color="auto" w:fill="FFFFFF"/>
          <w:lang w:val="de-DE"/>
        </w:rPr>
      </w:pPr>
      <w:r w:rsidRPr="00F81FBA">
        <w:rPr>
          <w:color w:val="000000"/>
          <w:shd w:val="clear" w:color="auto" w:fill="FFFFFF"/>
          <w:lang w:val="de-DE"/>
        </w:rPr>
        <w:t>Heute ist das Boris</w:t>
      </w:r>
      <w:r>
        <w:rPr>
          <w:color w:val="000000"/>
          <w:shd w:val="clear" w:color="auto" w:fill="FFFFFF"/>
          <w:lang w:val="de-DE"/>
        </w:rPr>
        <w:t>-</w:t>
      </w:r>
      <w:proofErr w:type="spellStart"/>
      <w:r w:rsidRPr="00F81FBA">
        <w:rPr>
          <w:color w:val="000000"/>
          <w:shd w:val="clear" w:color="auto" w:fill="FFFFFF"/>
          <w:lang w:val="de-DE"/>
        </w:rPr>
        <w:t>Eifman</w:t>
      </w:r>
      <w:proofErr w:type="spellEnd"/>
      <w:r>
        <w:rPr>
          <w:color w:val="000000"/>
          <w:shd w:val="clear" w:color="auto" w:fill="FFFFFF"/>
          <w:lang w:val="de-DE"/>
        </w:rPr>
        <w:t>-</w:t>
      </w:r>
      <w:r w:rsidRPr="00F81FBA">
        <w:rPr>
          <w:color w:val="000000"/>
          <w:shd w:val="clear" w:color="auto" w:fill="FFFFFF"/>
          <w:lang w:val="de-DE"/>
        </w:rPr>
        <w:t xml:space="preserve">Ballett-Theater bei </w:t>
      </w:r>
      <w:r>
        <w:rPr>
          <w:color w:val="000000"/>
          <w:shd w:val="clear" w:color="auto" w:fill="FFFFFF"/>
          <w:lang w:val="de-DE"/>
        </w:rPr>
        <w:t>den L</w:t>
      </w:r>
      <w:r w:rsidRPr="00F81FBA">
        <w:rPr>
          <w:color w:val="000000"/>
          <w:shd w:val="clear" w:color="auto" w:fill="FFFFFF"/>
          <w:lang w:val="de-DE"/>
        </w:rPr>
        <w:t xml:space="preserve">iebhabern </w:t>
      </w:r>
      <w:r>
        <w:rPr>
          <w:color w:val="000000"/>
          <w:shd w:val="clear" w:color="auto" w:fill="FFFFFF"/>
          <w:lang w:val="de-DE"/>
        </w:rPr>
        <w:t xml:space="preserve">der Tanzkunst </w:t>
      </w:r>
      <w:r w:rsidRPr="00F81FBA">
        <w:rPr>
          <w:color w:val="000000"/>
          <w:shd w:val="clear" w:color="auto" w:fill="FFFFFF"/>
          <w:lang w:val="de-DE"/>
        </w:rPr>
        <w:t xml:space="preserve">in </w:t>
      </w:r>
      <w:r>
        <w:rPr>
          <w:color w:val="000000"/>
          <w:shd w:val="clear" w:color="auto" w:fill="FFFFFF"/>
          <w:lang w:val="de-DE"/>
        </w:rPr>
        <w:t>Nord- und Süda</w:t>
      </w:r>
      <w:r w:rsidRPr="00F81FBA">
        <w:rPr>
          <w:color w:val="000000"/>
          <w:shd w:val="clear" w:color="auto" w:fill="FFFFFF"/>
          <w:lang w:val="de-DE"/>
        </w:rPr>
        <w:t xml:space="preserve">merika, Europa, Asien und Australien </w:t>
      </w:r>
      <w:r>
        <w:rPr>
          <w:color w:val="000000"/>
          <w:shd w:val="clear" w:color="auto" w:fill="FFFFFF"/>
          <w:lang w:val="de-DE"/>
        </w:rPr>
        <w:t>durch seine Aufführungen von</w:t>
      </w:r>
      <w:r w:rsidRPr="00F81FBA">
        <w:rPr>
          <w:color w:val="000000"/>
          <w:shd w:val="clear" w:color="auto" w:fill="FFFFFF"/>
          <w:lang w:val="de-DE"/>
        </w:rPr>
        <w:t xml:space="preserve"> </w:t>
      </w:r>
      <w:r>
        <w:rPr>
          <w:color w:val="000000"/>
          <w:shd w:val="clear" w:color="auto" w:fill="FFFFFF"/>
          <w:lang w:val="de-DE"/>
        </w:rPr>
        <w:t>„Ich - Don</w:t>
      </w:r>
      <w:r w:rsidRPr="00F81FBA">
        <w:rPr>
          <w:color w:val="000000"/>
          <w:shd w:val="clear" w:color="auto" w:fill="FFFFFF"/>
          <w:lang w:val="de-DE"/>
        </w:rPr>
        <w:t xml:space="preserve"> Quijote</w:t>
      </w:r>
      <w:r>
        <w:rPr>
          <w:color w:val="000000"/>
          <w:shd w:val="clear" w:color="auto" w:fill="FFFFFF"/>
          <w:lang w:val="de-DE"/>
        </w:rPr>
        <w:t>“</w:t>
      </w:r>
      <w:r w:rsidRPr="00F81FBA">
        <w:rPr>
          <w:color w:val="000000"/>
          <w:shd w:val="clear" w:color="auto" w:fill="FFFFFF"/>
          <w:lang w:val="de-DE"/>
        </w:rPr>
        <w:t xml:space="preserve">, </w:t>
      </w:r>
      <w:r>
        <w:rPr>
          <w:color w:val="000000"/>
          <w:shd w:val="clear" w:color="auto" w:fill="FFFFFF"/>
          <w:lang w:val="de-DE"/>
        </w:rPr>
        <w:t>„Die rote</w:t>
      </w:r>
      <w:r w:rsidRPr="00F81FBA">
        <w:rPr>
          <w:color w:val="000000"/>
          <w:shd w:val="clear" w:color="auto" w:fill="FFFFFF"/>
          <w:lang w:val="de-DE"/>
        </w:rPr>
        <w:t xml:space="preserve"> Giselle</w:t>
      </w:r>
      <w:r>
        <w:rPr>
          <w:color w:val="000000"/>
          <w:shd w:val="clear" w:color="auto" w:fill="FFFFFF"/>
          <w:lang w:val="de-DE"/>
        </w:rPr>
        <w:t>“</w:t>
      </w:r>
      <w:r w:rsidRPr="00F81FBA">
        <w:rPr>
          <w:color w:val="000000"/>
          <w:shd w:val="clear" w:color="auto" w:fill="FFFFFF"/>
          <w:lang w:val="de-DE"/>
        </w:rPr>
        <w:t xml:space="preserve">, </w:t>
      </w:r>
      <w:r>
        <w:rPr>
          <w:color w:val="000000"/>
          <w:shd w:val="clear" w:color="auto" w:fill="FFFFFF"/>
          <w:lang w:val="de-DE"/>
        </w:rPr>
        <w:t>„Der r</w:t>
      </w:r>
      <w:r w:rsidRPr="00F81FBA">
        <w:rPr>
          <w:color w:val="000000"/>
          <w:shd w:val="clear" w:color="auto" w:fill="FFFFFF"/>
          <w:lang w:val="de-DE"/>
        </w:rPr>
        <w:t>ussi</w:t>
      </w:r>
      <w:r>
        <w:rPr>
          <w:color w:val="000000"/>
          <w:shd w:val="clear" w:color="auto" w:fill="FFFFFF"/>
          <w:lang w:val="de-DE"/>
        </w:rPr>
        <w:t>sche</w:t>
      </w:r>
      <w:r w:rsidRPr="00F81FBA">
        <w:rPr>
          <w:color w:val="000000"/>
          <w:shd w:val="clear" w:color="auto" w:fill="FFFFFF"/>
          <w:lang w:val="de-DE"/>
        </w:rPr>
        <w:t xml:space="preserve"> Hamlet</w:t>
      </w:r>
      <w:r>
        <w:rPr>
          <w:color w:val="000000"/>
          <w:shd w:val="clear" w:color="auto" w:fill="FFFFFF"/>
          <w:lang w:val="de-DE"/>
        </w:rPr>
        <w:t>“</w:t>
      </w:r>
      <w:r w:rsidRPr="00F81FBA">
        <w:rPr>
          <w:color w:val="000000"/>
          <w:shd w:val="clear" w:color="auto" w:fill="FFFFFF"/>
          <w:lang w:val="de-DE"/>
        </w:rPr>
        <w:t xml:space="preserve">, </w:t>
      </w:r>
      <w:r>
        <w:rPr>
          <w:color w:val="000000"/>
          <w:shd w:val="clear" w:color="auto" w:fill="FFFFFF"/>
          <w:lang w:val="de-DE"/>
        </w:rPr>
        <w:t>„</w:t>
      </w:r>
      <w:r w:rsidRPr="00F81FBA">
        <w:rPr>
          <w:color w:val="000000"/>
          <w:shd w:val="clear" w:color="auto" w:fill="FFFFFF"/>
          <w:lang w:val="de-DE"/>
        </w:rPr>
        <w:t>Anna Karenina</w:t>
      </w:r>
      <w:r>
        <w:rPr>
          <w:color w:val="000000"/>
          <w:shd w:val="clear" w:color="auto" w:fill="FFFFFF"/>
          <w:lang w:val="de-DE"/>
        </w:rPr>
        <w:t>“</w:t>
      </w:r>
      <w:r w:rsidRPr="00F81FBA">
        <w:rPr>
          <w:color w:val="000000"/>
          <w:shd w:val="clear" w:color="auto" w:fill="FFFFFF"/>
          <w:lang w:val="de-DE"/>
        </w:rPr>
        <w:t xml:space="preserve">, </w:t>
      </w:r>
      <w:r>
        <w:rPr>
          <w:color w:val="000000"/>
          <w:shd w:val="clear" w:color="auto" w:fill="FFFFFF"/>
          <w:lang w:val="de-DE"/>
        </w:rPr>
        <w:t>„Die Möwe“</w:t>
      </w:r>
      <w:r w:rsidRPr="00F81FBA">
        <w:rPr>
          <w:color w:val="000000"/>
          <w:shd w:val="clear" w:color="auto" w:fill="FFFFFF"/>
          <w:lang w:val="de-DE"/>
        </w:rPr>
        <w:t xml:space="preserve">, </w:t>
      </w:r>
      <w:r>
        <w:rPr>
          <w:color w:val="000000"/>
          <w:shd w:val="clear" w:color="auto" w:fill="FFFFFF"/>
          <w:lang w:val="de-DE"/>
        </w:rPr>
        <w:t>„</w:t>
      </w:r>
      <w:r w:rsidRPr="00F81FBA">
        <w:rPr>
          <w:color w:val="000000"/>
          <w:shd w:val="clear" w:color="auto" w:fill="FFFFFF"/>
          <w:lang w:val="de-DE"/>
        </w:rPr>
        <w:t>Eugen Onegin</w:t>
      </w:r>
      <w:r>
        <w:rPr>
          <w:color w:val="000000"/>
          <w:shd w:val="clear" w:color="auto" w:fill="FFFFFF"/>
          <w:lang w:val="de-DE"/>
        </w:rPr>
        <w:t>“</w:t>
      </w:r>
      <w:r w:rsidRPr="00F81FBA">
        <w:rPr>
          <w:color w:val="000000"/>
          <w:shd w:val="clear" w:color="auto" w:fill="FFFFFF"/>
          <w:lang w:val="de-DE"/>
        </w:rPr>
        <w:t xml:space="preserve">, </w:t>
      </w:r>
      <w:r>
        <w:rPr>
          <w:color w:val="000000"/>
          <w:shd w:val="clear" w:color="auto" w:fill="FFFFFF"/>
          <w:lang w:val="de-DE"/>
        </w:rPr>
        <w:t>„</w:t>
      </w:r>
      <w:r w:rsidRPr="00F81FBA">
        <w:rPr>
          <w:color w:val="000000"/>
          <w:shd w:val="clear" w:color="auto" w:fill="FFFFFF"/>
          <w:lang w:val="de-DE"/>
        </w:rPr>
        <w:t>Rodin</w:t>
      </w:r>
      <w:r>
        <w:rPr>
          <w:color w:val="000000"/>
          <w:shd w:val="clear" w:color="auto" w:fill="FFFFFF"/>
          <w:lang w:val="de-DE"/>
        </w:rPr>
        <w:t>: das</w:t>
      </w:r>
      <w:r w:rsidRPr="00F81FBA">
        <w:rPr>
          <w:color w:val="000000"/>
          <w:shd w:val="clear" w:color="auto" w:fill="FFFFFF"/>
          <w:lang w:val="de-DE"/>
        </w:rPr>
        <w:t xml:space="preserve"> ewige Idol</w:t>
      </w:r>
      <w:r>
        <w:rPr>
          <w:color w:val="000000"/>
          <w:shd w:val="clear" w:color="auto" w:fill="FFFFFF"/>
          <w:lang w:val="de-DE"/>
        </w:rPr>
        <w:t>“</w:t>
      </w:r>
      <w:r w:rsidRPr="00F81FBA">
        <w:rPr>
          <w:color w:val="000000"/>
          <w:shd w:val="clear" w:color="auto" w:fill="FFFFFF"/>
          <w:lang w:val="de-DE"/>
        </w:rPr>
        <w:t xml:space="preserve">, </w:t>
      </w:r>
      <w:r>
        <w:rPr>
          <w:color w:val="000000"/>
          <w:shd w:val="clear" w:color="auto" w:fill="FFFFFF"/>
          <w:lang w:val="de-DE"/>
        </w:rPr>
        <w:t>„Jenseits der Sünde“</w:t>
      </w:r>
      <w:r w:rsidRPr="00F81FBA">
        <w:rPr>
          <w:color w:val="000000"/>
          <w:shd w:val="clear" w:color="auto" w:fill="FFFFFF"/>
          <w:lang w:val="de-DE"/>
        </w:rPr>
        <w:t xml:space="preserve">, </w:t>
      </w:r>
      <w:r>
        <w:rPr>
          <w:color w:val="000000"/>
          <w:shd w:val="clear" w:color="auto" w:fill="FFFFFF"/>
          <w:lang w:val="de-DE"/>
        </w:rPr>
        <w:t>„</w:t>
      </w:r>
      <w:r w:rsidRPr="00F81FBA">
        <w:rPr>
          <w:color w:val="000000"/>
          <w:shd w:val="clear" w:color="auto" w:fill="FFFFFF"/>
          <w:lang w:val="de-DE"/>
        </w:rPr>
        <w:t>Requiem</w:t>
      </w:r>
      <w:r>
        <w:rPr>
          <w:color w:val="000000"/>
          <w:shd w:val="clear" w:color="auto" w:fill="FFFFFF"/>
          <w:lang w:val="de-DE"/>
        </w:rPr>
        <w:t>“</w:t>
      </w:r>
      <w:r w:rsidRPr="00F81FBA">
        <w:rPr>
          <w:color w:val="000000"/>
          <w:shd w:val="clear" w:color="auto" w:fill="FFFFFF"/>
          <w:lang w:val="de-DE"/>
        </w:rPr>
        <w:t xml:space="preserve">, </w:t>
      </w:r>
      <w:r>
        <w:rPr>
          <w:color w:val="000000"/>
          <w:shd w:val="clear" w:color="auto" w:fill="FFFFFF"/>
          <w:lang w:val="de-DE"/>
        </w:rPr>
        <w:t>„</w:t>
      </w:r>
      <w:proofErr w:type="spellStart"/>
      <w:r w:rsidRPr="00F81FBA">
        <w:rPr>
          <w:color w:val="000000"/>
          <w:shd w:val="clear" w:color="auto" w:fill="FFFFFF"/>
          <w:lang w:val="de-DE"/>
        </w:rPr>
        <w:t>Up</w:t>
      </w:r>
      <w:proofErr w:type="spellEnd"/>
      <w:r w:rsidRPr="00F81FBA">
        <w:rPr>
          <w:color w:val="000000"/>
          <w:shd w:val="clear" w:color="auto" w:fill="FFFFFF"/>
          <w:lang w:val="de-DE"/>
        </w:rPr>
        <w:t xml:space="preserve"> &amp; Down</w:t>
      </w:r>
      <w:r>
        <w:rPr>
          <w:color w:val="000000"/>
          <w:shd w:val="clear" w:color="auto" w:fill="FFFFFF"/>
          <w:lang w:val="de-DE"/>
        </w:rPr>
        <w:t>“</w:t>
      </w:r>
      <w:r w:rsidRPr="00F81FBA">
        <w:rPr>
          <w:color w:val="000000"/>
          <w:shd w:val="clear" w:color="auto" w:fill="FFFFFF"/>
          <w:lang w:val="de-DE"/>
        </w:rPr>
        <w:t xml:space="preserve">, </w:t>
      </w:r>
      <w:r>
        <w:rPr>
          <w:color w:val="000000"/>
          <w:shd w:val="clear" w:color="auto" w:fill="FFFFFF"/>
          <w:lang w:val="de-DE"/>
        </w:rPr>
        <w:t>„</w:t>
      </w:r>
      <w:r w:rsidRPr="00F81FBA">
        <w:rPr>
          <w:color w:val="000000"/>
          <w:shd w:val="clear" w:color="auto" w:fill="FFFFFF"/>
          <w:lang w:val="de-DE"/>
        </w:rPr>
        <w:t>T</w:t>
      </w:r>
      <w:r>
        <w:rPr>
          <w:color w:val="000000"/>
          <w:shd w:val="clear" w:color="auto" w:fill="FFFFFF"/>
          <w:lang w:val="de-DE"/>
        </w:rPr>
        <w:t>s</w:t>
      </w:r>
      <w:r w:rsidRPr="00F81FBA">
        <w:rPr>
          <w:color w:val="000000"/>
          <w:shd w:val="clear" w:color="auto" w:fill="FFFFFF"/>
          <w:lang w:val="de-DE"/>
        </w:rPr>
        <w:t>chaiko</w:t>
      </w:r>
      <w:r>
        <w:rPr>
          <w:color w:val="000000"/>
          <w:shd w:val="clear" w:color="auto" w:fill="FFFFFF"/>
          <w:lang w:val="de-DE"/>
        </w:rPr>
        <w:t>w</w:t>
      </w:r>
      <w:r w:rsidRPr="00F81FBA">
        <w:rPr>
          <w:color w:val="000000"/>
          <w:shd w:val="clear" w:color="auto" w:fill="FFFFFF"/>
          <w:lang w:val="de-DE"/>
        </w:rPr>
        <w:t>sk</w:t>
      </w:r>
      <w:r>
        <w:rPr>
          <w:color w:val="000000"/>
          <w:shd w:val="clear" w:color="auto" w:fill="FFFFFF"/>
          <w:lang w:val="de-DE"/>
        </w:rPr>
        <w:t>i</w:t>
      </w:r>
      <w:r w:rsidRPr="00F81FBA">
        <w:rPr>
          <w:color w:val="000000"/>
          <w:shd w:val="clear" w:color="auto" w:fill="FFFFFF"/>
          <w:lang w:val="de-DE"/>
        </w:rPr>
        <w:t xml:space="preserve">. PRO </w:t>
      </w:r>
      <w:r>
        <w:rPr>
          <w:color w:val="000000"/>
          <w:shd w:val="clear" w:color="auto" w:fill="FFFFFF"/>
          <w:lang w:val="de-DE"/>
        </w:rPr>
        <w:t>und</w:t>
      </w:r>
      <w:r w:rsidRPr="00F81FBA">
        <w:rPr>
          <w:color w:val="000000"/>
          <w:shd w:val="clear" w:color="auto" w:fill="FFFFFF"/>
          <w:lang w:val="de-DE"/>
        </w:rPr>
        <w:t xml:space="preserve"> CONTRA"</w:t>
      </w:r>
      <w:r>
        <w:rPr>
          <w:color w:val="000000"/>
          <w:shd w:val="clear" w:color="auto" w:fill="FFFFFF"/>
          <w:lang w:val="de-DE"/>
        </w:rPr>
        <w:t xml:space="preserve"> bekannt</w:t>
      </w:r>
      <w:r w:rsidRPr="00F81FBA">
        <w:rPr>
          <w:color w:val="000000"/>
          <w:shd w:val="clear" w:color="auto" w:fill="FFFFFF"/>
          <w:lang w:val="de-DE"/>
        </w:rPr>
        <w:t xml:space="preserve">. Diese </w:t>
      </w:r>
      <w:r>
        <w:rPr>
          <w:color w:val="000000"/>
          <w:shd w:val="clear" w:color="auto" w:fill="FFFFFF"/>
          <w:lang w:val="de-DE"/>
        </w:rPr>
        <w:t xml:space="preserve">Arbeiten haben nicht nur </w:t>
      </w:r>
      <w:r w:rsidRPr="00F81FBA">
        <w:rPr>
          <w:color w:val="000000"/>
          <w:shd w:val="clear" w:color="auto" w:fill="FFFFFF"/>
          <w:lang w:val="de-DE"/>
        </w:rPr>
        <w:t>allgemein</w:t>
      </w:r>
      <w:r>
        <w:rPr>
          <w:color w:val="000000"/>
          <w:shd w:val="clear" w:color="auto" w:fill="FFFFFF"/>
          <w:lang w:val="de-DE"/>
        </w:rPr>
        <w:t>e</w:t>
      </w:r>
      <w:r w:rsidRPr="00F81FBA">
        <w:rPr>
          <w:color w:val="000000"/>
          <w:shd w:val="clear" w:color="auto" w:fill="FFFFFF"/>
          <w:lang w:val="de-DE"/>
        </w:rPr>
        <w:t xml:space="preserve"> </w:t>
      </w:r>
      <w:r>
        <w:rPr>
          <w:color w:val="000000"/>
          <w:shd w:val="clear" w:color="auto" w:fill="FFFFFF"/>
          <w:lang w:val="de-DE"/>
        </w:rPr>
        <w:t>A</w:t>
      </w:r>
      <w:r w:rsidRPr="00F81FBA">
        <w:rPr>
          <w:color w:val="000000"/>
          <w:shd w:val="clear" w:color="auto" w:fill="FFFFFF"/>
          <w:lang w:val="de-DE"/>
        </w:rPr>
        <w:t>nerk</w:t>
      </w:r>
      <w:r>
        <w:rPr>
          <w:color w:val="000000"/>
          <w:shd w:val="clear" w:color="auto" w:fill="FFFFFF"/>
          <w:lang w:val="de-DE"/>
        </w:rPr>
        <w:t>ennung erlangt und</w:t>
      </w:r>
      <w:r w:rsidRPr="00F81FBA">
        <w:rPr>
          <w:color w:val="000000"/>
          <w:shd w:val="clear" w:color="auto" w:fill="FFFFFF"/>
          <w:lang w:val="de-DE"/>
        </w:rPr>
        <w:t xml:space="preserve"> repräsentieren </w:t>
      </w:r>
      <w:r>
        <w:rPr>
          <w:color w:val="000000"/>
          <w:shd w:val="clear" w:color="auto" w:fill="FFFFFF"/>
          <w:lang w:val="de-DE"/>
        </w:rPr>
        <w:t xml:space="preserve">auf </w:t>
      </w:r>
      <w:r w:rsidRPr="00F81FBA">
        <w:rPr>
          <w:color w:val="000000"/>
          <w:shd w:val="clear" w:color="auto" w:fill="FFFFFF"/>
          <w:lang w:val="de-DE"/>
        </w:rPr>
        <w:t>a</w:t>
      </w:r>
      <w:r>
        <w:rPr>
          <w:color w:val="000000"/>
          <w:shd w:val="clear" w:color="auto" w:fill="FFFFFF"/>
          <w:lang w:val="de-DE"/>
        </w:rPr>
        <w:t>ller</w:t>
      </w:r>
      <w:r w:rsidRPr="00F81FBA">
        <w:rPr>
          <w:color w:val="000000"/>
          <w:shd w:val="clear" w:color="auto" w:fill="FFFFFF"/>
          <w:lang w:val="de-DE"/>
        </w:rPr>
        <w:t xml:space="preserve">höchstem künstlerischen Niveau die Errungenschaften des zeitgenössischen russischen Balletts, sondern führen das Publikum auch in das unsterbliche geistige Erbe der russischen und </w:t>
      </w:r>
      <w:r>
        <w:rPr>
          <w:color w:val="000000"/>
          <w:shd w:val="clear" w:color="auto" w:fill="FFFFFF"/>
          <w:lang w:val="de-DE"/>
        </w:rPr>
        <w:t xml:space="preserve">der </w:t>
      </w:r>
      <w:r w:rsidRPr="00F81FBA">
        <w:rPr>
          <w:color w:val="000000"/>
          <w:shd w:val="clear" w:color="auto" w:fill="FFFFFF"/>
          <w:lang w:val="de-DE"/>
        </w:rPr>
        <w:t>Weltkultur ein</w:t>
      </w:r>
      <w:r>
        <w:rPr>
          <w:color w:val="000000"/>
          <w:shd w:val="clear" w:color="auto" w:fill="FFFFFF"/>
          <w:lang w:val="de-DE"/>
        </w:rPr>
        <w:t xml:space="preserve">, welches </w:t>
      </w:r>
      <w:r w:rsidRPr="00F81FBA">
        <w:rPr>
          <w:color w:val="000000"/>
          <w:shd w:val="clear" w:color="auto" w:fill="FFFFFF"/>
          <w:lang w:val="de-DE"/>
        </w:rPr>
        <w:t>den Choreographen und seine Künstler</w:t>
      </w:r>
      <w:r>
        <w:rPr>
          <w:color w:val="000000"/>
          <w:shd w:val="clear" w:color="auto" w:fill="FFFFFF"/>
          <w:lang w:val="de-DE"/>
        </w:rPr>
        <w:t xml:space="preserve"> inspirierte</w:t>
      </w:r>
      <w:r w:rsidRPr="00F81FBA">
        <w:rPr>
          <w:color w:val="000000"/>
          <w:shd w:val="clear" w:color="auto" w:fill="FFFFFF"/>
          <w:lang w:val="de-DE"/>
        </w:rPr>
        <w:t xml:space="preserve">. </w:t>
      </w:r>
    </w:p>
    <w:p w:rsidR="00D2394C" w:rsidRPr="00FC1DC0" w:rsidRDefault="00D2394C" w:rsidP="00D2394C">
      <w:pPr>
        <w:pStyle w:val="StandardWeb"/>
        <w:ind w:firstLine="567"/>
        <w:jc w:val="both"/>
        <w:rPr>
          <w:lang w:val="de-DE"/>
        </w:rPr>
      </w:pPr>
      <w:proofErr w:type="spellStart"/>
      <w:r w:rsidRPr="00F81FBA">
        <w:rPr>
          <w:lang w:val="de-DE"/>
        </w:rPr>
        <w:t>Eifman</w:t>
      </w:r>
      <w:proofErr w:type="spellEnd"/>
      <w:r w:rsidRPr="00F81FBA">
        <w:rPr>
          <w:lang w:val="de-DE"/>
        </w:rPr>
        <w:t xml:space="preserve"> ist Choreograph und Philosoph. </w:t>
      </w:r>
      <w:r>
        <w:rPr>
          <w:lang w:val="de-DE"/>
        </w:rPr>
        <w:t xml:space="preserve">Ihm liegen </w:t>
      </w:r>
      <w:r w:rsidRPr="00F81FBA">
        <w:rPr>
          <w:lang w:val="de-DE"/>
        </w:rPr>
        <w:t xml:space="preserve">die Probleme der </w:t>
      </w:r>
      <w:r>
        <w:rPr>
          <w:lang w:val="de-DE"/>
        </w:rPr>
        <w:t>Gegenwart</w:t>
      </w:r>
      <w:r w:rsidRPr="00F81FBA">
        <w:rPr>
          <w:lang w:val="de-DE"/>
        </w:rPr>
        <w:t xml:space="preserve"> und die Geheimnisse de</w:t>
      </w:r>
      <w:r>
        <w:rPr>
          <w:lang w:val="de-DE"/>
        </w:rPr>
        <w:t>s Schöpfertums am Herzen</w:t>
      </w:r>
      <w:r w:rsidRPr="00F81FBA">
        <w:rPr>
          <w:lang w:val="de-DE"/>
        </w:rPr>
        <w:t xml:space="preserve">. Der Künstler spricht </w:t>
      </w:r>
      <w:r>
        <w:rPr>
          <w:lang w:val="de-DE"/>
        </w:rPr>
        <w:t>aufrichtig</w:t>
      </w:r>
      <w:r w:rsidRPr="00F81FBA">
        <w:rPr>
          <w:lang w:val="de-DE"/>
        </w:rPr>
        <w:t xml:space="preserve"> mit dem </w:t>
      </w:r>
      <w:r>
        <w:rPr>
          <w:lang w:val="de-DE"/>
        </w:rPr>
        <w:t>Zuschauer</w:t>
      </w:r>
      <w:r w:rsidRPr="00F81FBA">
        <w:rPr>
          <w:lang w:val="de-DE"/>
        </w:rPr>
        <w:t xml:space="preserve"> über die kompl</w:t>
      </w:r>
      <w:r>
        <w:rPr>
          <w:lang w:val="de-DE"/>
        </w:rPr>
        <w:t>izierte</w:t>
      </w:r>
      <w:r w:rsidRPr="00F81FBA">
        <w:rPr>
          <w:lang w:val="de-DE"/>
        </w:rPr>
        <w:t xml:space="preserve">sten und </w:t>
      </w:r>
      <w:proofErr w:type="spellStart"/>
      <w:r>
        <w:rPr>
          <w:lang w:val="de-DE"/>
        </w:rPr>
        <w:t>bewegendsten</w:t>
      </w:r>
      <w:proofErr w:type="spellEnd"/>
      <w:r w:rsidRPr="00F81FBA">
        <w:rPr>
          <w:lang w:val="de-DE"/>
        </w:rPr>
        <w:t xml:space="preserve"> Aspekte de</w:t>
      </w:r>
      <w:r>
        <w:rPr>
          <w:lang w:val="de-DE"/>
        </w:rPr>
        <w:t>s Menschseins</w:t>
      </w:r>
      <w:r w:rsidRPr="00F81FBA">
        <w:rPr>
          <w:lang w:val="de-DE"/>
        </w:rPr>
        <w:t xml:space="preserve"> und definiert das Genre, in dem er </w:t>
      </w:r>
      <w:r>
        <w:rPr>
          <w:lang w:val="de-DE"/>
        </w:rPr>
        <w:t xml:space="preserve">arbeitet, </w:t>
      </w:r>
      <w:r w:rsidRPr="00F81FBA">
        <w:rPr>
          <w:lang w:val="de-DE"/>
        </w:rPr>
        <w:t xml:space="preserve">als </w:t>
      </w:r>
      <w:r>
        <w:rPr>
          <w:lang w:val="de-DE"/>
        </w:rPr>
        <w:t>„</w:t>
      </w:r>
      <w:r w:rsidRPr="00F81FBA">
        <w:rPr>
          <w:lang w:val="de-DE"/>
        </w:rPr>
        <w:t>psychologisches Ballett</w:t>
      </w:r>
      <w:r>
        <w:rPr>
          <w:lang w:val="de-DE"/>
        </w:rPr>
        <w:t>“</w:t>
      </w:r>
      <w:r w:rsidRPr="00F81FBA">
        <w:rPr>
          <w:lang w:val="de-DE"/>
        </w:rPr>
        <w:t xml:space="preserve">. Die </w:t>
      </w:r>
      <w:r>
        <w:rPr>
          <w:lang w:val="de-DE"/>
        </w:rPr>
        <w:t>Zeitung „</w:t>
      </w:r>
      <w:r w:rsidRPr="00F81FBA">
        <w:rPr>
          <w:lang w:val="de-DE"/>
        </w:rPr>
        <w:t>New York Times</w:t>
      </w:r>
      <w:r>
        <w:rPr>
          <w:lang w:val="de-DE"/>
        </w:rPr>
        <w:t>“</w:t>
      </w:r>
      <w:r w:rsidRPr="00F81FBA">
        <w:rPr>
          <w:lang w:val="de-DE"/>
        </w:rPr>
        <w:t xml:space="preserve"> </w:t>
      </w:r>
      <w:r>
        <w:rPr>
          <w:lang w:val="de-DE"/>
        </w:rPr>
        <w:t>bezeichnet</w:t>
      </w:r>
      <w:r w:rsidRPr="00F81FBA">
        <w:rPr>
          <w:lang w:val="de-DE"/>
        </w:rPr>
        <w:t xml:space="preserve"> Boris </w:t>
      </w:r>
      <w:proofErr w:type="spellStart"/>
      <w:r w:rsidRPr="00F81FBA">
        <w:rPr>
          <w:lang w:val="de-DE"/>
        </w:rPr>
        <w:t>Eifman</w:t>
      </w:r>
      <w:proofErr w:type="spellEnd"/>
      <w:r w:rsidRPr="00F81FBA">
        <w:rPr>
          <w:lang w:val="de-DE"/>
        </w:rPr>
        <w:t xml:space="preserve"> </w:t>
      </w:r>
      <w:r>
        <w:rPr>
          <w:lang w:val="de-DE"/>
        </w:rPr>
        <w:t>als den Führenden</w:t>
      </w:r>
      <w:r w:rsidRPr="00F81FBA">
        <w:rPr>
          <w:lang w:val="de-DE"/>
        </w:rPr>
        <w:t xml:space="preserve"> unter den </w:t>
      </w:r>
      <w:r>
        <w:rPr>
          <w:lang w:val="de-DE"/>
        </w:rPr>
        <w:t xml:space="preserve">heute </w:t>
      </w:r>
      <w:r w:rsidRPr="00F81FBA">
        <w:rPr>
          <w:lang w:val="de-DE"/>
        </w:rPr>
        <w:t xml:space="preserve">lebenden Choreografen: </w:t>
      </w:r>
      <w:r>
        <w:rPr>
          <w:lang w:val="de-DE"/>
        </w:rPr>
        <w:t>„</w:t>
      </w:r>
      <w:r w:rsidRPr="00F81FBA">
        <w:rPr>
          <w:lang w:val="de-DE"/>
        </w:rPr>
        <w:t xml:space="preserve">Die </w:t>
      </w:r>
      <w:r>
        <w:rPr>
          <w:lang w:val="de-DE"/>
        </w:rPr>
        <w:t xml:space="preserve">Welt des </w:t>
      </w:r>
      <w:r w:rsidRPr="00F81FBA">
        <w:rPr>
          <w:lang w:val="de-DE"/>
        </w:rPr>
        <w:t>Ballett</w:t>
      </w:r>
      <w:r>
        <w:rPr>
          <w:lang w:val="de-DE"/>
        </w:rPr>
        <w:t>s, die sich</w:t>
      </w:r>
      <w:r w:rsidRPr="00F81FBA">
        <w:rPr>
          <w:lang w:val="de-DE"/>
        </w:rPr>
        <w:t xml:space="preserve"> auf der Suche nach dem </w:t>
      </w:r>
      <w:r>
        <w:rPr>
          <w:lang w:val="de-DE"/>
        </w:rPr>
        <w:t>führenden Ch</w:t>
      </w:r>
      <w:r w:rsidRPr="00F81FBA">
        <w:rPr>
          <w:lang w:val="de-DE"/>
        </w:rPr>
        <w:t xml:space="preserve">oreografen </w:t>
      </w:r>
      <w:r>
        <w:rPr>
          <w:lang w:val="de-DE"/>
        </w:rPr>
        <w:t xml:space="preserve">befindet, </w:t>
      </w:r>
      <w:r w:rsidRPr="00F81FBA">
        <w:rPr>
          <w:lang w:val="de-DE"/>
        </w:rPr>
        <w:t>kann die</w:t>
      </w:r>
      <w:r>
        <w:rPr>
          <w:lang w:val="de-DE"/>
        </w:rPr>
        <w:t>se</w:t>
      </w:r>
      <w:r w:rsidRPr="00F81FBA">
        <w:rPr>
          <w:lang w:val="de-DE"/>
        </w:rPr>
        <w:t xml:space="preserve"> Suche einstellen. </w:t>
      </w:r>
      <w:r w:rsidRPr="00FC1DC0">
        <w:rPr>
          <w:lang w:val="de-DE"/>
        </w:rPr>
        <w:t xml:space="preserve">Er wurde gefunden, und </w:t>
      </w:r>
      <w:r>
        <w:rPr>
          <w:lang w:val="de-DE"/>
        </w:rPr>
        <w:t>e</w:t>
      </w:r>
      <w:r w:rsidRPr="00FC1DC0">
        <w:rPr>
          <w:lang w:val="de-DE"/>
        </w:rPr>
        <w:t xml:space="preserve">s ist Boris </w:t>
      </w:r>
      <w:proofErr w:type="spellStart"/>
      <w:r w:rsidRPr="00FC1DC0">
        <w:rPr>
          <w:lang w:val="de-DE"/>
        </w:rPr>
        <w:t>Eifman</w:t>
      </w:r>
      <w:proofErr w:type="spellEnd"/>
      <w:r>
        <w:rPr>
          <w:lang w:val="de-DE"/>
        </w:rPr>
        <w:t>“</w:t>
      </w:r>
      <w:r w:rsidRPr="00FC1DC0">
        <w:rPr>
          <w:lang w:val="de-DE"/>
        </w:rPr>
        <w:t>.</w:t>
      </w:r>
    </w:p>
    <w:p w:rsidR="00D2394C" w:rsidRDefault="00D2394C" w:rsidP="00D2394C">
      <w:pPr>
        <w:ind w:firstLine="567"/>
        <w:jc w:val="both"/>
      </w:pPr>
      <w:r w:rsidRPr="00F81FBA">
        <w:t xml:space="preserve">Die Truppe </w:t>
      </w:r>
      <w:r>
        <w:t xml:space="preserve">des Theaters </w:t>
      </w:r>
      <w:r w:rsidRPr="00F81FBA">
        <w:t xml:space="preserve">zeichnet sich </w:t>
      </w:r>
      <w:r>
        <w:t>durch vollkommene</w:t>
      </w:r>
      <w:r w:rsidRPr="00F81FBA">
        <w:t xml:space="preserve"> </w:t>
      </w:r>
      <w:r>
        <w:t>darstellerische Meisterschaft</w:t>
      </w:r>
      <w:r w:rsidRPr="00F81FBA">
        <w:t xml:space="preserve">, einzigartiges Engagement und hohe Bühnenintelligenz aus. </w:t>
      </w:r>
      <w:r>
        <w:t>Die</w:t>
      </w:r>
      <w:r w:rsidRPr="00F81FBA">
        <w:t xml:space="preserve"> Ideen von Boris </w:t>
      </w:r>
      <w:proofErr w:type="spellStart"/>
      <w:r w:rsidRPr="00F81FBA">
        <w:t>Eifman</w:t>
      </w:r>
      <w:proofErr w:type="spellEnd"/>
      <w:r w:rsidRPr="00F81FBA">
        <w:t xml:space="preserve"> </w:t>
      </w:r>
      <w:r>
        <w:t xml:space="preserve">werden heute </w:t>
      </w:r>
      <w:r w:rsidRPr="00F81FBA">
        <w:t>von herausragenden Künstlern</w:t>
      </w:r>
      <w:r>
        <w:t xml:space="preserve"> realisiert -</w:t>
      </w:r>
      <w:r w:rsidRPr="00F81FBA">
        <w:t xml:space="preserve"> </w:t>
      </w:r>
      <w:r>
        <w:t xml:space="preserve">von </w:t>
      </w:r>
      <w:r w:rsidRPr="00F81FBA">
        <w:t xml:space="preserve">Gewinnern internationaler Wettbewerbe und </w:t>
      </w:r>
      <w:r>
        <w:t xml:space="preserve">von Trägern </w:t>
      </w:r>
      <w:r w:rsidRPr="00F81FBA">
        <w:t>renommierte</w:t>
      </w:r>
      <w:r>
        <w:t>r</w:t>
      </w:r>
      <w:r w:rsidRPr="00F81FBA">
        <w:t xml:space="preserve"> Theaterpreise</w:t>
      </w:r>
      <w:r>
        <w:t>, wie die „</w:t>
      </w:r>
      <w:r w:rsidRPr="00F81FBA">
        <w:t>Goldene Maske</w:t>
      </w:r>
      <w:r>
        <w:t>“</w:t>
      </w:r>
      <w:r w:rsidRPr="00F81FBA">
        <w:t xml:space="preserve"> und </w:t>
      </w:r>
      <w:r>
        <w:t>die „</w:t>
      </w:r>
      <w:r w:rsidRPr="00F81FBA">
        <w:t xml:space="preserve">Goldene </w:t>
      </w:r>
      <w:r>
        <w:t>Soffitte“</w:t>
      </w:r>
      <w:r w:rsidRPr="00F81FBA">
        <w:t>.</w:t>
      </w:r>
    </w:p>
    <w:p w:rsidR="00D2394C" w:rsidRPr="00F81FBA" w:rsidRDefault="00D2394C" w:rsidP="00D2394C">
      <w:pPr>
        <w:ind w:firstLine="567"/>
        <w:jc w:val="both"/>
      </w:pPr>
    </w:p>
    <w:p w:rsidR="00D2394C" w:rsidRPr="00F81FBA" w:rsidRDefault="00D2394C" w:rsidP="00D2394C">
      <w:pPr>
        <w:ind w:firstLine="567"/>
        <w:jc w:val="both"/>
      </w:pPr>
      <w:r w:rsidRPr="00F81FBA">
        <w:t xml:space="preserve">In naher Zukunft wird </w:t>
      </w:r>
      <w:r>
        <w:t>es in St</w:t>
      </w:r>
      <w:r w:rsidRPr="00F81FBA">
        <w:t xml:space="preserve">. Petersburg </w:t>
      </w:r>
      <w:r>
        <w:t xml:space="preserve">auch einen Palast des Tanzes Boris </w:t>
      </w:r>
      <w:proofErr w:type="spellStart"/>
      <w:r>
        <w:t>Eifman</w:t>
      </w:r>
      <w:proofErr w:type="spellEnd"/>
      <w:r>
        <w:t xml:space="preserve"> geben, </w:t>
      </w:r>
      <w:r w:rsidRPr="00F81FBA">
        <w:t xml:space="preserve">der </w:t>
      </w:r>
      <w:r>
        <w:t>dazu berufen ist, zu einem der Weltz</w:t>
      </w:r>
      <w:r w:rsidRPr="00F81FBA">
        <w:t xml:space="preserve">entren der Tanzkunst </w:t>
      </w:r>
      <w:r>
        <w:t>zu werden</w:t>
      </w:r>
      <w:r w:rsidRPr="00F81FBA">
        <w:t>.</w:t>
      </w:r>
    </w:p>
    <w:p w:rsidR="00117C31" w:rsidRPr="00117C31" w:rsidRDefault="00117C31" w:rsidP="00302C7C">
      <w:r w:rsidRPr="00117C31">
        <w:t> </w:t>
      </w:r>
    </w:p>
    <w:p w:rsidR="00117C31" w:rsidRPr="00117C31" w:rsidRDefault="00117C31" w:rsidP="00302C7C">
      <w:r w:rsidRPr="00117C31">
        <w:t xml:space="preserve">Im </w:t>
      </w:r>
      <w:r w:rsidRPr="00302C7C">
        <w:t>Oktober</w:t>
      </w:r>
      <w:r w:rsidRPr="00117C31">
        <w:t xml:space="preserve"> 201</w:t>
      </w:r>
      <w:r w:rsidRPr="00302C7C">
        <w:t>9</w:t>
      </w:r>
      <w:r w:rsidRPr="00117C31">
        <w:t xml:space="preserve"> wird das „</w:t>
      </w:r>
      <w:proofErr w:type="spellStart"/>
      <w:r w:rsidRPr="00117C31">
        <w:t>Eifman</w:t>
      </w:r>
      <w:proofErr w:type="spellEnd"/>
      <w:r w:rsidRPr="00117C31">
        <w:t> </w:t>
      </w:r>
      <w:proofErr w:type="spellStart"/>
      <w:r w:rsidRPr="00117C31">
        <w:t>Ballet</w:t>
      </w:r>
      <w:proofErr w:type="spellEnd"/>
      <w:r w:rsidR="00D2394C">
        <w:t xml:space="preserve"> St. Petersburg</w:t>
      </w:r>
      <w:r w:rsidRPr="00117C31">
        <w:t xml:space="preserve">“ in </w:t>
      </w:r>
      <w:r w:rsidRPr="00302C7C">
        <w:t xml:space="preserve">Berlin </w:t>
      </w:r>
      <w:r w:rsidRPr="00117C31">
        <w:t xml:space="preserve">das Publikum </w:t>
      </w:r>
      <w:r w:rsidR="00664880">
        <w:t>den zwei Meisterwerken</w:t>
      </w:r>
      <w:r w:rsidRPr="00117C31">
        <w:t xml:space="preserve"> </w:t>
      </w:r>
      <w:r w:rsidRPr="00302C7C">
        <w:t xml:space="preserve">„Der Pygmalion Effekt“ und </w:t>
      </w:r>
      <w:r w:rsidRPr="00117C31">
        <w:t>„Anna Karenina“ beeindrucken. </w:t>
      </w:r>
    </w:p>
    <w:p w:rsidR="00117C31" w:rsidRPr="00117C31" w:rsidRDefault="00117C31" w:rsidP="00302C7C">
      <w:r w:rsidRPr="00117C31">
        <w:t> </w:t>
      </w:r>
    </w:p>
    <w:p w:rsidR="00117C31" w:rsidRPr="00117C31" w:rsidRDefault="00117C31" w:rsidP="00117C31">
      <w:pPr>
        <w:jc w:val="both"/>
        <w:rPr>
          <w:rFonts w:ascii="Calibri" w:hAnsi="Calibri" w:cs="Calibri"/>
          <w:color w:val="000000"/>
          <w:sz w:val="22"/>
          <w:szCs w:val="22"/>
        </w:rPr>
      </w:pPr>
      <w:r w:rsidRPr="00117C31">
        <w:rPr>
          <w:i/>
        </w:rPr>
        <w:t>Offizielle Website</w:t>
      </w:r>
      <w:r w:rsidRPr="00117C31">
        <w:rPr>
          <w:rFonts w:ascii="Verdana" w:hAnsi="Verdana" w:cs="Calibri"/>
          <w:i/>
          <w:color w:val="000000"/>
          <w:sz w:val="20"/>
          <w:szCs w:val="20"/>
        </w:rPr>
        <w:t>:</w:t>
      </w:r>
      <w:r w:rsidRPr="00117C31">
        <w:rPr>
          <w:rFonts w:ascii="Verdana" w:hAnsi="Verdana" w:cs="Calibri"/>
          <w:sz w:val="20"/>
          <w:szCs w:val="20"/>
        </w:rPr>
        <w:t> </w:t>
      </w:r>
      <w:hyperlink r:id="rId7" w:history="1">
        <w:r w:rsidRPr="00117C31">
          <w:rPr>
            <w:rFonts w:ascii="Verdana" w:hAnsi="Verdana" w:cs="Calibri"/>
            <w:color w:val="800080"/>
            <w:sz w:val="20"/>
            <w:szCs w:val="20"/>
            <w:u w:val="single"/>
          </w:rPr>
          <w:t>http://www.eifmanballet.ru</w:t>
        </w:r>
      </w:hyperlink>
    </w:p>
    <w:p w:rsidR="00715CC4" w:rsidRDefault="00715CC4" w:rsidP="00715CC4">
      <w:pPr>
        <w:pStyle w:val="p1"/>
        <w:spacing w:before="0" w:beforeAutospacing="0" w:after="0" w:afterAutospacing="0"/>
        <w:rPr>
          <w:rFonts w:ascii="Calibri" w:hAnsi="Calibri" w:cs="Calibri"/>
          <w:color w:val="000000"/>
          <w:sz w:val="22"/>
          <w:szCs w:val="22"/>
        </w:rPr>
      </w:pPr>
    </w:p>
    <w:p w:rsidR="00D02121" w:rsidRDefault="00D02121" w:rsidP="00715CC4">
      <w:pPr>
        <w:pStyle w:val="p1"/>
        <w:spacing w:before="0" w:beforeAutospacing="0" w:after="0" w:afterAutospacing="0"/>
        <w:rPr>
          <w:rFonts w:ascii="Calibri" w:hAnsi="Calibri" w:cs="Calibri"/>
          <w:color w:val="000000"/>
          <w:sz w:val="22"/>
          <w:szCs w:val="22"/>
        </w:rPr>
      </w:pPr>
    </w:p>
    <w:p w:rsidR="00715CC4" w:rsidRDefault="00715CC4" w:rsidP="00715CC4">
      <w:pPr>
        <w:rPr>
          <w:rFonts w:ascii="Helvetica" w:hAnsi="Helvetica" w:cs="Calibri"/>
          <w:b/>
          <w:bCs/>
          <w:color w:val="002060"/>
          <w:sz w:val="18"/>
          <w:szCs w:val="18"/>
        </w:rPr>
      </w:pPr>
    </w:p>
    <w:p w:rsidR="006444E7" w:rsidRPr="00D02121" w:rsidRDefault="00D02121" w:rsidP="00715CC4">
      <w:pPr>
        <w:jc w:val="center"/>
      </w:pPr>
      <w:r w:rsidRPr="00D02121">
        <w:rPr>
          <w:b/>
        </w:rPr>
        <w:t xml:space="preserve">Festival der russischen Kultur </w:t>
      </w:r>
      <w:r w:rsidRPr="00302C7C">
        <w:rPr>
          <w:b/>
        </w:rPr>
        <w:t>"Russian S</w:t>
      </w:r>
      <w:r w:rsidR="00CF6BC4">
        <w:rPr>
          <w:b/>
        </w:rPr>
        <w:t>ea</w:t>
      </w:r>
      <w:r w:rsidRPr="00302C7C">
        <w:rPr>
          <w:b/>
        </w:rPr>
        <w:t>sons"</w:t>
      </w:r>
    </w:p>
    <w:p w:rsidR="00715CC4" w:rsidRDefault="00715CC4" w:rsidP="00715CC4">
      <w:pPr>
        <w:rPr>
          <w:rFonts w:ascii="Calibri" w:hAnsi="Calibri" w:cs="Calibri"/>
          <w:color w:val="333333"/>
          <w:sz w:val="22"/>
          <w:szCs w:val="22"/>
        </w:rPr>
      </w:pPr>
    </w:p>
    <w:p w:rsidR="00D02121" w:rsidRPr="00302C7C" w:rsidRDefault="00D02121" w:rsidP="00D02121">
      <w:r w:rsidRPr="00302C7C">
        <w:t xml:space="preserve">Von Januar bis Dezember 2019 findet in Deutschland das Festival der russischen Kultur </w:t>
      </w:r>
      <w:r w:rsidRPr="00302C7C">
        <w:rPr>
          <w:b/>
        </w:rPr>
        <w:t>"Russian S</w:t>
      </w:r>
      <w:r w:rsidR="00CF6BC4">
        <w:rPr>
          <w:b/>
        </w:rPr>
        <w:t>ea</w:t>
      </w:r>
      <w:r w:rsidRPr="00302C7C">
        <w:rPr>
          <w:b/>
        </w:rPr>
        <w:t>sons"</w:t>
      </w:r>
      <w:r w:rsidRPr="00302C7C">
        <w:t xml:space="preserve"> statt, mit dem sich die russische Kultur dem ausländischen Publikum präsentiert. Dieses internationale Kulturprojekt wurde von der Regierung und vom Kulturministerium der Russischen Föderation initiiert. </w:t>
      </w:r>
    </w:p>
    <w:p w:rsidR="00D02121" w:rsidRPr="00302C7C" w:rsidRDefault="00D02121" w:rsidP="00D02121"/>
    <w:p w:rsidR="00D02121" w:rsidRPr="00715CC4" w:rsidRDefault="00D02121" w:rsidP="00D02121">
      <w:r w:rsidRPr="00715CC4">
        <w:lastRenderedPageBreak/>
        <w:t xml:space="preserve">Im Rahmen des Festivals treten in einem Land im Laufe eines Jahres die besten russischen Künstlergruppen auf, werden Ausstellungen aus den Sammlungen der größten russischen Museen gezeigt, Zirkusfestivals veranstaltet, finden Premieren russischer Filme und andere Projekte statt. Das internationale Kulturprojekt "Russian </w:t>
      </w:r>
      <w:bookmarkStart w:id="0" w:name="_GoBack"/>
      <w:r w:rsidRPr="00715CC4">
        <w:t>Seasons</w:t>
      </w:r>
      <w:bookmarkEnd w:id="0"/>
      <w:r w:rsidRPr="00715CC4">
        <w:t xml:space="preserve">" ist nach den legendären Tourneen der Ballett-Truppe von Sergei </w:t>
      </w:r>
      <w:proofErr w:type="spellStart"/>
      <w:r w:rsidRPr="00715CC4">
        <w:t>Djaghilew</w:t>
      </w:r>
      <w:proofErr w:type="spellEnd"/>
      <w:r w:rsidRPr="00715CC4">
        <w:t xml:space="preserve"> benannt und fand erstmals 2017 in Japan statt. Es zählte damals mehr als 3,5 Millionen Zuschauer in 42 japanischen Städten. Im Jahr 2018 </w:t>
      </w:r>
      <w:r w:rsidR="008041A3">
        <w:t>war</w:t>
      </w:r>
      <w:r w:rsidRPr="00715CC4">
        <w:t xml:space="preserve"> Italien </w:t>
      </w:r>
      <w:r w:rsidR="008041A3">
        <w:t>der Gastgeber</w:t>
      </w:r>
      <w:r w:rsidRPr="00715CC4">
        <w:t>. 2019 findet das Projekt in Deutschland statt.</w:t>
      </w:r>
    </w:p>
    <w:p w:rsidR="00D02121" w:rsidRPr="00715CC4" w:rsidRDefault="00D02121" w:rsidP="00D02121">
      <w:r w:rsidRPr="00715CC4">
        <w:t> </w:t>
      </w:r>
    </w:p>
    <w:p w:rsidR="00D02121" w:rsidRPr="00715CC4" w:rsidRDefault="00D02121" w:rsidP="00D02121">
      <w:r w:rsidRPr="00715CC4">
        <w:t xml:space="preserve">BEGEGNEN SIE DER </w:t>
      </w:r>
      <w:proofErr w:type="gramStart"/>
      <w:r w:rsidRPr="00715CC4">
        <w:t>RUSSISCHEN</w:t>
      </w:r>
      <w:proofErr w:type="gramEnd"/>
      <w:r w:rsidRPr="00715CC4">
        <w:t xml:space="preserve"> KULTUR IN DEUTSCHLAND!</w:t>
      </w:r>
    </w:p>
    <w:p w:rsidR="00D02121" w:rsidRDefault="00D02121" w:rsidP="00D02121">
      <w:r w:rsidRPr="00302C7C">
        <w:t>Im Jahr</w:t>
      </w:r>
      <w:r w:rsidRPr="00715CC4">
        <w:t xml:space="preserve"> 2019 ist die Bundesrepublik Deutschland Gastgeber für das Festival der russischen Kultur "Russische S</w:t>
      </w:r>
      <w:r w:rsidR="00CF6BC4">
        <w:t>ea</w:t>
      </w:r>
      <w:r w:rsidRPr="00715CC4">
        <w:t xml:space="preserve">sons". Die feierliche Eröffnungsveranstaltung des internationalen Kulturprojekts fand am 7 Januar 2019 in der Berliner Philharmonie statt. Die Gäste sahen eine Vorstellung der romantischsten und geheimnisvollsten Oper von Pjotr Iljitsch Tschaikowski "Jolanthe" unter der Leitung des künstlerischen Leiters des </w:t>
      </w:r>
      <w:proofErr w:type="spellStart"/>
      <w:r w:rsidRPr="00715CC4">
        <w:t>Mariinski</w:t>
      </w:r>
      <w:proofErr w:type="spellEnd"/>
      <w:r w:rsidRPr="00715CC4">
        <w:t xml:space="preserve">-Theaters, des Maestros Valery </w:t>
      </w:r>
      <w:proofErr w:type="spellStart"/>
      <w:r w:rsidRPr="00715CC4">
        <w:t>Gergiev</w:t>
      </w:r>
      <w:proofErr w:type="spellEnd"/>
      <w:r w:rsidRPr="00715CC4">
        <w:t>.</w:t>
      </w:r>
    </w:p>
    <w:p w:rsidR="00B90B8D" w:rsidRPr="00715CC4" w:rsidRDefault="00B90B8D" w:rsidP="00D02121"/>
    <w:p w:rsidR="00D02121" w:rsidRPr="006444E7" w:rsidRDefault="00D02121" w:rsidP="00D02121">
      <w:r w:rsidRPr="00B90B8D">
        <w:rPr>
          <w:i/>
        </w:rPr>
        <w:t>Mehr Information dazu</w:t>
      </w:r>
      <w:r>
        <w:t xml:space="preserve">: </w:t>
      </w:r>
      <w:hyperlink r:id="rId8" w:history="1">
        <w:r w:rsidRPr="006444E7">
          <w:rPr>
            <w:color w:val="0000FF"/>
            <w:u w:val="single"/>
          </w:rPr>
          <w:t>http://www.russianseasons.org/de/</w:t>
        </w:r>
      </w:hyperlink>
    </w:p>
    <w:p w:rsidR="00865F81" w:rsidRDefault="00CF6BC4"/>
    <w:sectPr w:rsidR="00865F81" w:rsidSect="008424C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C4"/>
    <w:rsid w:val="00013D09"/>
    <w:rsid w:val="0003201A"/>
    <w:rsid w:val="000812C9"/>
    <w:rsid w:val="00117C31"/>
    <w:rsid w:val="001639F5"/>
    <w:rsid w:val="00190ADE"/>
    <w:rsid w:val="0019295F"/>
    <w:rsid w:val="001C1E94"/>
    <w:rsid w:val="00302C7C"/>
    <w:rsid w:val="003F3D5A"/>
    <w:rsid w:val="0042283F"/>
    <w:rsid w:val="004C2F89"/>
    <w:rsid w:val="00540F2F"/>
    <w:rsid w:val="00586472"/>
    <w:rsid w:val="005C3F64"/>
    <w:rsid w:val="006444E7"/>
    <w:rsid w:val="006618B9"/>
    <w:rsid w:val="00664880"/>
    <w:rsid w:val="006813A9"/>
    <w:rsid w:val="00715CC4"/>
    <w:rsid w:val="00742973"/>
    <w:rsid w:val="00782239"/>
    <w:rsid w:val="008041A3"/>
    <w:rsid w:val="008424CB"/>
    <w:rsid w:val="009431BE"/>
    <w:rsid w:val="00B07CA0"/>
    <w:rsid w:val="00B90B8D"/>
    <w:rsid w:val="00CD420A"/>
    <w:rsid w:val="00CF6BC4"/>
    <w:rsid w:val="00D02121"/>
    <w:rsid w:val="00D11601"/>
    <w:rsid w:val="00D1542A"/>
    <w:rsid w:val="00D22843"/>
    <w:rsid w:val="00D2394C"/>
    <w:rsid w:val="00E15B7B"/>
    <w:rsid w:val="00FC4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03EF56"/>
  <w14:defaultImageDpi w14:val="32767"/>
  <w15:chartTrackingRefBased/>
  <w15:docId w15:val="{CD1758E7-BAE0-3E45-8740-9015BB1A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17C3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715CC4"/>
    <w:pPr>
      <w:spacing w:before="100" w:beforeAutospacing="1" w:after="100" w:afterAutospacing="1"/>
    </w:pPr>
    <w:rPr>
      <w:lang w:val="ru-RU" w:eastAsia="ru-RU"/>
    </w:rPr>
  </w:style>
  <w:style w:type="character" w:styleId="Hyperlink">
    <w:name w:val="Hyperlink"/>
    <w:basedOn w:val="Absatz-Standardschriftart"/>
    <w:uiPriority w:val="99"/>
    <w:unhideWhenUsed/>
    <w:rsid w:val="00715CC4"/>
    <w:rPr>
      <w:color w:val="0563C1" w:themeColor="hyperlink"/>
      <w:u w:val="single"/>
    </w:rPr>
  </w:style>
  <w:style w:type="paragraph" w:styleId="Sprechblasentext">
    <w:name w:val="Balloon Text"/>
    <w:basedOn w:val="Standard"/>
    <w:link w:val="SprechblasentextZchn"/>
    <w:uiPriority w:val="99"/>
    <w:semiHidden/>
    <w:unhideWhenUsed/>
    <w:rsid w:val="00715CC4"/>
    <w:rPr>
      <w:rFonts w:eastAsiaTheme="minorHAnsi"/>
      <w:sz w:val="18"/>
      <w:szCs w:val="18"/>
      <w:lang w:eastAsia="en-US"/>
    </w:rPr>
  </w:style>
  <w:style w:type="character" w:customStyle="1" w:styleId="SprechblasentextZchn">
    <w:name w:val="Sprechblasentext Zchn"/>
    <w:basedOn w:val="Absatz-Standardschriftart"/>
    <w:link w:val="Sprechblasentext"/>
    <w:uiPriority w:val="99"/>
    <w:semiHidden/>
    <w:rsid w:val="00715CC4"/>
    <w:rPr>
      <w:rFonts w:ascii="Times New Roman" w:hAnsi="Times New Roman" w:cs="Times New Roman"/>
      <w:sz w:val="18"/>
      <w:szCs w:val="18"/>
    </w:rPr>
  </w:style>
  <w:style w:type="paragraph" w:customStyle="1" w:styleId="p1">
    <w:name w:val="p1"/>
    <w:basedOn w:val="Standard"/>
    <w:rsid w:val="00715CC4"/>
    <w:pPr>
      <w:spacing w:before="100" w:beforeAutospacing="1" w:after="100" w:afterAutospacing="1"/>
    </w:pPr>
  </w:style>
  <w:style w:type="character" w:customStyle="1" w:styleId="apple-converted-space">
    <w:name w:val="apple-converted-space"/>
    <w:basedOn w:val="Absatz-Standardschriftart"/>
    <w:rsid w:val="00715CC4"/>
  </w:style>
  <w:style w:type="paragraph" w:customStyle="1" w:styleId="p3">
    <w:name w:val="p3"/>
    <w:basedOn w:val="Standard"/>
    <w:rsid w:val="00715CC4"/>
    <w:pPr>
      <w:spacing w:before="100" w:beforeAutospacing="1" w:after="100" w:afterAutospacing="1"/>
    </w:pPr>
  </w:style>
  <w:style w:type="character" w:customStyle="1" w:styleId="s1">
    <w:name w:val="s1"/>
    <w:basedOn w:val="Absatz-Standardschriftart"/>
    <w:rsid w:val="00715CC4"/>
  </w:style>
  <w:style w:type="character" w:customStyle="1" w:styleId="s2">
    <w:name w:val="s2"/>
    <w:basedOn w:val="Absatz-Standardschriftart"/>
    <w:rsid w:val="00715CC4"/>
  </w:style>
  <w:style w:type="character" w:styleId="BesuchterLink">
    <w:name w:val="FollowedHyperlink"/>
    <w:basedOn w:val="Absatz-Standardschriftart"/>
    <w:uiPriority w:val="99"/>
    <w:semiHidden/>
    <w:unhideWhenUsed/>
    <w:rsid w:val="00B07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0546">
      <w:bodyDiv w:val="1"/>
      <w:marLeft w:val="0"/>
      <w:marRight w:val="0"/>
      <w:marTop w:val="0"/>
      <w:marBottom w:val="0"/>
      <w:divBdr>
        <w:top w:val="none" w:sz="0" w:space="0" w:color="auto"/>
        <w:left w:val="none" w:sz="0" w:space="0" w:color="auto"/>
        <w:bottom w:val="none" w:sz="0" w:space="0" w:color="auto"/>
        <w:right w:val="none" w:sz="0" w:space="0" w:color="auto"/>
      </w:divBdr>
    </w:div>
    <w:div w:id="138696947">
      <w:bodyDiv w:val="1"/>
      <w:marLeft w:val="0"/>
      <w:marRight w:val="0"/>
      <w:marTop w:val="0"/>
      <w:marBottom w:val="0"/>
      <w:divBdr>
        <w:top w:val="none" w:sz="0" w:space="0" w:color="auto"/>
        <w:left w:val="none" w:sz="0" w:space="0" w:color="auto"/>
        <w:bottom w:val="none" w:sz="0" w:space="0" w:color="auto"/>
        <w:right w:val="none" w:sz="0" w:space="0" w:color="auto"/>
      </w:divBdr>
    </w:div>
    <w:div w:id="156381718">
      <w:bodyDiv w:val="1"/>
      <w:marLeft w:val="0"/>
      <w:marRight w:val="0"/>
      <w:marTop w:val="0"/>
      <w:marBottom w:val="0"/>
      <w:divBdr>
        <w:top w:val="none" w:sz="0" w:space="0" w:color="auto"/>
        <w:left w:val="none" w:sz="0" w:space="0" w:color="auto"/>
        <w:bottom w:val="none" w:sz="0" w:space="0" w:color="auto"/>
        <w:right w:val="none" w:sz="0" w:space="0" w:color="auto"/>
      </w:divBdr>
    </w:div>
    <w:div w:id="398863945">
      <w:bodyDiv w:val="1"/>
      <w:marLeft w:val="0"/>
      <w:marRight w:val="0"/>
      <w:marTop w:val="0"/>
      <w:marBottom w:val="0"/>
      <w:divBdr>
        <w:top w:val="none" w:sz="0" w:space="0" w:color="auto"/>
        <w:left w:val="none" w:sz="0" w:space="0" w:color="auto"/>
        <w:bottom w:val="none" w:sz="0" w:space="0" w:color="auto"/>
        <w:right w:val="none" w:sz="0" w:space="0" w:color="auto"/>
      </w:divBdr>
    </w:div>
    <w:div w:id="1386175826">
      <w:bodyDiv w:val="1"/>
      <w:marLeft w:val="0"/>
      <w:marRight w:val="0"/>
      <w:marTop w:val="0"/>
      <w:marBottom w:val="0"/>
      <w:divBdr>
        <w:top w:val="none" w:sz="0" w:space="0" w:color="auto"/>
        <w:left w:val="none" w:sz="0" w:space="0" w:color="auto"/>
        <w:bottom w:val="none" w:sz="0" w:space="0" w:color="auto"/>
        <w:right w:val="none" w:sz="0" w:space="0" w:color="auto"/>
      </w:divBdr>
    </w:div>
    <w:div w:id="1540818341">
      <w:bodyDiv w:val="1"/>
      <w:marLeft w:val="0"/>
      <w:marRight w:val="0"/>
      <w:marTop w:val="0"/>
      <w:marBottom w:val="0"/>
      <w:divBdr>
        <w:top w:val="none" w:sz="0" w:space="0" w:color="auto"/>
        <w:left w:val="none" w:sz="0" w:space="0" w:color="auto"/>
        <w:bottom w:val="none" w:sz="0" w:space="0" w:color="auto"/>
        <w:right w:val="none" w:sz="0" w:space="0" w:color="auto"/>
      </w:divBdr>
    </w:div>
    <w:div w:id="2031485890">
      <w:bodyDiv w:val="1"/>
      <w:marLeft w:val="0"/>
      <w:marRight w:val="0"/>
      <w:marTop w:val="0"/>
      <w:marBottom w:val="0"/>
      <w:divBdr>
        <w:top w:val="none" w:sz="0" w:space="0" w:color="auto"/>
        <w:left w:val="none" w:sz="0" w:space="0" w:color="auto"/>
        <w:bottom w:val="none" w:sz="0" w:space="0" w:color="auto"/>
        <w:right w:val="none" w:sz="0" w:space="0" w:color="auto"/>
      </w:divBdr>
    </w:div>
    <w:div w:id="2114476646">
      <w:bodyDiv w:val="1"/>
      <w:marLeft w:val="0"/>
      <w:marRight w:val="0"/>
      <w:marTop w:val="0"/>
      <w:marBottom w:val="0"/>
      <w:divBdr>
        <w:top w:val="none" w:sz="0" w:space="0" w:color="auto"/>
        <w:left w:val="none" w:sz="0" w:space="0" w:color="auto"/>
        <w:bottom w:val="none" w:sz="0" w:space="0" w:color="auto"/>
        <w:right w:val="none" w:sz="0" w:space="0" w:color="auto"/>
      </w:divBdr>
      <w:divsChild>
        <w:div w:id="1007437482">
          <w:marLeft w:val="0"/>
          <w:marRight w:val="0"/>
          <w:marTop w:val="0"/>
          <w:marBottom w:val="0"/>
          <w:divBdr>
            <w:top w:val="none" w:sz="0" w:space="0" w:color="auto"/>
            <w:left w:val="none" w:sz="0" w:space="0" w:color="auto"/>
            <w:bottom w:val="none" w:sz="0" w:space="0" w:color="auto"/>
            <w:right w:val="none" w:sz="0" w:space="0" w:color="auto"/>
          </w:divBdr>
        </w:div>
        <w:div w:id="2124568486">
          <w:marLeft w:val="0"/>
          <w:marRight w:val="0"/>
          <w:marTop w:val="0"/>
          <w:marBottom w:val="0"/>
          <w:divBdr>
            <w:top w:val="none" w:sz="0" w:space="0" w:color="auto"/>
            <w:left w:val="none" w:sz="0" w:space="0" w:color="auto"/>
            <w:bottom w:val="none" w:sz="0" w:space="0" w:color="auto"/>
            <w:right w:val="none" w:sz="0" w:space="0" w:color="auto"/>
          </w:divBdr>
        </w:div>
        <w:div w:id="731386427">
          <w:marLeft w:val="0"/>
          <w:marRight w:val="0"/>
          <w:marTop w:val="0"/>
          <w:marBottom w:val="0"/>
          <w:divBdr>
            <w:top w:val="none" w:sz="0" w:space="0" w:color="auto"/>
            <w:left w:val="none" w:sz="0" w:space="0" w:color="auto"/>
            <w:bottom w:val="none" w:sz="0" w:space="0" w:color="auto"/>
            <w:right w:val="none" w:sz="0" w:space="0" w:color="auto"/>
          </w:divBdr>
        </w:div>
        <w:div w:id="13920884">
          <w:marLeft w:val="0"/>
          <w:marRight w:val="0"/>
          <w:marTop w:val="0"/>
          <w:marBottom w:val="0"/>
          <w:divBdr>
            <w:top w:val="none" w:sz="0" w:space="0" w:color="auto"/>
            <w:left w:val="none" w:sz="0" w:space="0" w:color="auto"/>
            <w:bottom w:val="none" w:sz="0" w:space="0" w:color="auto"/>
            <w:right w:val="none" w:sz="0" w:space="0" w:color="auto"/>
          </w:divBdr>
        </w:div>
        <w:div w:id="4353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seasons.org/de/" TargetMode="External"/><Relationship Id="rId3" Type="http://schemas.openxmlformats.org/officeDocument/2006/relationships/webSettings" Target="webSettings.xml"/><Relationship Id="rId7" Type="http://schemas.openxmlformats.org/officeDocument/2006/relationships/hyperlink" Target="http://www.eifmanballet.ru/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P2JhErfKTQ" TargetMode="External"/><Relationship Id="rId5" Type="http://schemas.openxmlformats.org/officeDocument/2006/relationships/image" Target="media/image2.tif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Galyna Gulii</dc:creator>
  <cp:keywords/>
  <dc:description/>
  <cp:lastModifiedBy>Kevin Müller</cp:lastModifiedBy>
  <cp:revision>5</cp:revision>
  <dcterms:created xsi:type="dcterms:W3CDTF">2019-07-11T08:58:00Z</dcterms:created>
  <dcterms:modified xsi:type="dcterms:W3CDTF">2019-07-11T09:32:00Z</dcterms:modified>
</cp:coreProperties>
</file>